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00B6" w14:textId="4EC207F6" w:rsidR="00F8229F" w:rsidRDefault="007E176C" w:rsidP="009E0349">
      <w:r>
        <w:rPr>
          <w:noProof/>
        </w:rPr>
        <w:drawing>
          <wp:anchor distT="0" distB="0" distL="114300" distR="114300" simplePos="0" relativeHeight="251665408" behindDoc="0" locked="0" layoutInCell="1" allowOverlap="1" wp14:anchorId="0823390B" wp14:editId="5CC4C76C">
            <wp:simplePos x="0" y="0"/>
            <wp:positionH relativeFrom="margin">
              <wp:posOffset>4190365</wp:posOffset>
            </wp:positionH>
            <wp:positionV relativeFrom="margin">
              <wp:posOffset>343535</wp:posOffset>
            </wp:positionV>
            <wp:extent cx="385445" cy="6692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rane-hooks-clipart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5445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DB62394" wp14:editId="7311F0A7">
            <wp:simplePos x="0" y="0"/>
            <wp:positionH relativeFrom="margin">
              <wp:posOffset>1352550</wp:posOffset>
            </wp:positionH>
            <wp:positionV relativeFrom="margin">
              <wp:posOffset>182880</wp:posOffset>
            </wp:positionV>
            <wp:extent cx="589915" cy="882015"/>
            <wp:effectExtent l="0" t="0" r="63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rane-hooks-clipart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9A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51D2A4" wp14:editId="4EBFCFE3">
                <wp:simplePos x="0" y="0"/>
                <wp:positionH relativeFrom="column">
                  <wp:posOffset>2343150</wp:posOffset>
                </wp:positionH>
                <wp:positionV relativeFrom="paragraph">
                  <wp:posOffset>640715</wp:posOffset>
                </wp:positionV>
                <wp:extent cx="1162050" cy="2952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D92CC" w14:textId="7BB77675" w:rsidR="00125DAA" w:rsidRPr="00DB6647" w:rsidRDefault="00125DAA" w:rsidP="003B040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00"/>
                              </w:rPr>
                            </w:pPr>
                            <w:r w:rsidRPr="00DB6647">
                              <w:rPr>
                                <w:b/>
                                <w:bCs/>
                                <w:i/>
                                <w:iCs/>
                                <w:color w:val="FFFF00"/>
                              </w:rPr>
                              <w:t>RTO 4575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1D2A4" id="Rectangle 7" o:spid="_x0000_s1026" style="position:absolute;margin-left:184.5pt;margin-top:50.45pt;width:91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" fillcolor="#4472c4 [3204]" strokecolor="#1f3763 [1604]" strokeweight="1pt">
                <v:textbox>
                  <w:txbxContent>
                    <w:p w14:paraId="45ED92CC" w14:textId="7BB77675" w:rsidR="00125DAA" w:rsidRPr="00DB6647" w:rsidRDefault="00125DAA" w:rsidP="003B040E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00"/>
                        </w:rPr>
                      </w:pPr>
                      <w:r w:rsidRPr="00DB6647">
                        <w:rPr>
                          <w:b/>
                          <w:bCs/>
                          <w:i/>
                          <w:iCs/>
                          <w:color w:val="FFFF00"/>
                        </w:rPr>
                        <w:t>RTO 4575</w:t>
                      </w:r>
                    </w:p>
                  </w:txbxContent>
                </v:textbox>
              </v:rect>
            </w:pict>
          </mc:Fallback>
        </mc:AlternateContent>
      </w:r>
      <w:r w:rsidR="004369A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569860" wp14:editId="0EE8B2DA">
                <wp:simplePos x="0" y="0"/>
                <wp:positionH relativeFrom="margin">
                  <wp:posOffset>2628900</wp:posOffset>
                </wp:positionH>
                <wp:positionV relativeFrom="paragraph">
                  <wp:posOffset>202565</wp:posOffset>
                </wp:positionV>
                <wp:extent cx="514350" cy="428625"/>
                <wp:effectExtent l="19050" t="19050" r="38100" b="28575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triangle">
                          <a:avLst>
                            <a:gd name="adj" fmla="val 5119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7FB4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" o:spid="_x0000_s1026" type="#_x0000_t5" style="position:absolute;margin-left:207pt;margin-top:15.95pt;width:40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" adj="11058" fillcolor="white [3201]" strokecolor="#70ad47 [3209]" strokeweight="1pt">
                <w10:wrap anchorx="margin"/>
              </v:shape>
            </w:pict>
          </mc:Fallback>
        </mc:AlternateContent>
      </w:r>
      <w:r w:rsidR="00947B25">
        <w:rPr>
          <w:noProof/>
        </w:rPr>
        <w:drawing>
          <wp:anchor distT="0" distB="0" distL="114300" distR="114300" simplePos="0" relativeHeight="251702272" behindDoc="0" locked="0" layoutInCell="1" allowOverlap="1" wp14:anchorId="00D69A56" wp14:editId="144558B4">
            <wp:simplePos x="0" y="0"/>
            <wp:positionH relativeFrom="page">
              <wp:posOffset>5619750</wp:posOffset>
            </wp:positionH>
            <wp:positionV relativeFrom="page">
              <wp:align>top</wp:align>
            </wp:positionV>
            <wp:extent cx="2142630" cy="16059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Y130_4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63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939">
        <w:rPr>
          <w:noProof/>
        </w:rPr>
        <w:drawing>
          <wp:anchor distT="0" distB="0" distL="114300" distR="114300" simplePos="0" relativeHeight="251692032" behindDoc="0" locked="0" layoutInCell="1" allowOverlap="1" wp14:anchorId="226706FD" wp14:editId="0ECCFC1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257425" cy="150495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Y130_4-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574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B1C" w:rsidRPr="00211B1C">
        <w:rPr>
          <w:rFonts w:ascii="Candara" w:eastAsia="Calibri" w:hAnsi="Candara" w:cs="Times New Roman"/>
          <w:noProof/>
          <w:lang w:eastAsia="en-AU"/>
        </w:rPr>
        <w:drawing>
          <wp:anchor distT="0" distB="0" distL="114300" distR="114300" simplePos="0" relativeHeight="251662336" behindDoc="0" locked="0" layoutInCell="1" allowOverlap="1" wp14:anchorId="780425D6" wp14:editId="12EDDA59">
            <wp:simplePos x="0" y="0"/>
            <wp:positionH relativeFrom="margin">
              <wp:posOffset>1295400</wp:posOffset>
            </wp:positionH>
            <wp:positionV relativeFrom="margin">
              <wp:posOffset>-511810</wp:posOffset>
            </wp:positionV>
            <wp:extent cx="3400425" cy="971550"/>
            <wp:effectExtent l="0" t="0" r="9525" b="0"/>
            <wp:wrapSquare wrapText="bothSides"/>
            <wp:docPr id="2" name="Picture 2" descr="A drawing of a 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T_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971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B1C">
        <w:t xml:space="preserve">                         </w:t>
      </w:r>
    </w:p>
    <w:p w14:paraId="438CCA61" w14:textId="77777777" w:rsidR="00030B4E" w:rsidRDefault="00030B4E" w:rsidP="00A14617">
      <w:pPr>
        <w:rPr>
          <w:b/>
          <w:bCs/>
          <w:color w:val="002060"/>
          <w:sz w:val="28"/>
          <w:szCs w:val="28"/>
        </w:rPr>
      </w:pPr>
      <w:bookmarkStart w:id="0" w:name="_Hlk22899271"/>
    </w:p>
    <w:p w14:paraId="7DE10BDB" w14:textId="46292ADC" w:rsidR="004369A3" w:rsidRPr="00DB6647" w:rsidRDefault="004369A3" w:rsidP="00DB6647">
      <w:pPr>
        <w:jc w:val="center"/>
        <w:rPr>
          <w:b/>
          <w:bCs/>
          <w:i/>
          <w:iCs/>
        </w:rPr>
      </w:pPr>
      <w:r w:rsidRPr="00DB6647">
        <w:rPr>
          <w:b/>
          <w:bCs/>
          <w:i/>
          <w:iCs/>
          <w:color w:val="002060"/>
          <w:sz w:val="28"/>
          <w:szCs w:val="28"/>
        </w:rPr>
        <w:t>Brochure for Pre-enrolment information</w:t>
      </w:r>
      <w:bookmarkEnd w:id="0"/>
    </w:p>
    <w:p w14:paraId="3F6645E6" w14:textId="75143D00" w:rsidR="0079479E" w:rsidRPr="00DB6647" w:rsidRDefault="0079479E" w:rsidP="004369A3">
      <w:pPr>
        <w:jc w:val="center"/>
        <w:rPr>
          <w:i/>
          <w:iCs/>
          <w:sz w:val="28"/>
          <w:szCs w:val="28"/>
        </w:rPr>
      </w:pPr>
      <w:r w:rsidRPr="00DB6647">
        <w:rPr>
          <w:b/>
          <w:bCs/>
          <w:i/>
          <w:iCs/>
          <w:sz w:val="28"/>
          <w:szCs w:val="28"/>
        </w:rPr>
        <w:t>(C</w:t>
      </w:r>
      <w:r w:rsidR="003A65B6" w:rsidRPr="00DB6647">
        <w:rPr>
          <w:b/>
          <w:bCs/>
          <w:i/>
          <w:iCs/>
          <w:sz w:val="28"/>
          <w:szCs w:val="28"/>
        </w:rPr>
        <w:t>V</w:t>
      </w:r>
      <w:r w:rsidRPr="00DB6647">
        <w:rPr>
          <w:b/>
          <w:bCs/>
          <w:i/>
          <w:iCs/>
          <w:sz w:val="28"/>
          <w:szCs w:val="28"/>
        </w:rPr>
        <w:t xml:space="preserve">) </w:t>
      </w:r>
      <w:r w:rsidR="003A65B6" w:rsidRPr="00DB6647">
        <w:rPr>
          <w:b/>
          <w:bCs/>
          <w:i/>
          <w:iCs/>
          <w:sz w:val="28"/>
          <w:szCs w:val="28"/>
        </w:rPr>
        <w:t>Vehicle Loading Crane (C</w:t>
      </w:r>
      <w:r w:rsidR="00F91AA3" w:rsidRPr="00DB6647">
        <w:rPr>
          <w:b/>
          <w:bCs/>
          <w:i/>
          <w:iCs/>
          <w:sz w:val="28"/>
          <w:szCs w:val="28"/>
        </w:rPr>
        <w:t>apacity</w:t>
      </w:r>
      <w:r w:rsidR="003A65B6" w:rsidRPr="00DB6647">
        <w:rPr>
          <w:b/>
          <w:bCs/>
          <w:i/>
          <w:iCs/>
          <w:sz w:val="28"/>
          <w:szCs w:val="28"/>
        </w:rPr>
        <w:t xml:space="preserve"> 10mt tonne and above</w:t>
      </w:r>
      <w:r w:rsidR="00F91AA3" w:rsidRPr="00DB6647">
        <w:rPr>
          <w:b/>
          <w:bCs/>
          <w:i/>
          <w:iCs/>
          <w:sz w:val="28"/>
          <w:szCs w:val="28"/>
        </w:rPr>
        <w:t>)</w:t>
      </w:r>
    </w:p>
    <w:p w14:paraId="70AE9385" w14:textId="59943469" w:rsidR="0079479E" w:rsidRPr="00DB6647" w:rsidRDefault="0079479E" w:rsidP="0079479E">
      <w:pPr>
        <w:jc w:val="center"/>
        <w:rPr>
          <w:i/>
          <w:iCs/>
          <w:color w:val="0070C0"/>
          <w:sz w:val="24"/>
          <w:szCs w:val="24"/>
        </w:rPr>
      </w:pPr>
      <w:r w:rsidRPr="00DB6647">
        <w:rPr>
          <w:i/>
          <w:iCs/>
        </w:rPr>
        <w:t xml:space="preserve">              </w:t>
      </w:r>
      <w:r w:rsidRPr="00DB6647">
        <w:rPr>
          <w:i/>
          <w:iCs/>
          <w:color w:val="0070C0"/>
          <w:sz w:val="24"/>
          <w:szCs w:val="24"/>
        </w:rPr>
        <w:t>Training and Assessment (</w:t>
      </w:r>
      <w:r w:rsidR="00625390">
        <w:rPr>
          <w:i/>
          <w:iCs/>
          <w:color w:val="0070C0"/>
          <w:sz w:val="24"/>
          <w:szCs w:val="24"/>
        </w:rPr>
        <w:t>5</w:t>
      </w:r>
      <w:r w:rsidRPr="00DB6647">
        <w:rPr>
          <w:i/>
          <w:iCs/>
          <w:color w:val="0070C0"/>
          <w:sz w:val="24"/>
          <w:szCs w:val="24"/>
        </w:rPr>
        <w:t xml:space="preserve"> days) </w:t>
      </w:r>
    </w:p>
    <w:p w14:paraId="33F20D91" w14:textId="058BAF31" w:rsidR="0079479E" w:rsidRPr="00DB6647" w:rsidRDefault="0079479E" w:rsidP="0079479E">
      <w:pPr>
        <w:jc w:val="center"/>
        <w:rPr>
          <w:b/>
          <w:bCs/>
          <w:i/>
          <w:iCs/>
          <w:color w:val="C00000"/>
          <w:sz w:val="24"/>
          <w:szCs w:val="24"/>
        </w:rPr>
      </w:pPr>
      <w:bookmarkStart w:id="1" w:name="_Hlk21981214"/>
      <w:r w:rsidRPr="00DB6647">
        <w:rPr>
          <w:b/>
          <w:bCs/>
          <w:i/>
          <w:iCs/>
          <w:color w:val="C00000"/>
          <w:sz w:val="24"/>
          <w:szCs w:val="24"/>
        </w:rPr>
        <w:t>TLILIC00</w:t>
      </w:r>
      <w:r w:rsidR="00DB6647" w:rsidRPr="00DB6647">
        <w:rPr>
          <w:b/>
          <w:bCs/>
          <w:i/>
          <w:iCs/>
          <w:color w:val="C00000"/>
          <w:sz w:val="24"/>
          <w:szCs w:val="24"/>
        </w:rPr>
        <w:t>24</w:t>
      </w:r>
      <w:r w:rsidRPr="00DB6647">
        <w:rPr>
          <w:b/>
          <w:bCs/>
          <w:i/>
          <w:iCs/>
          <w:color w:val="C00000"/>
          <w:sz w:val="24"/>
          <w:szCs w:val="24"/>
        </w:rPr>
        <w:t xml:space="preserve"> Licence to operate a</w:t>
      </w:r>
      <w:r w:rsidR="003A65B6" w:rsidRPr="00DB6647">
        <w:rPr>
          <w:b/>
          <w:bCs/>
          <w:i/>
          <w:iCs/>
          <w:color w:val="C00000"/>
          <w:sz w:val="24"/>
          <w:szCs w:val="24"/>
        </w:rPr>
        <w:t xml:space="preserve"> vehicle loading crane</w:t>
      </w:r>
      <w:r w:rsidR="00F91AA3" w:rsidRPr="00DB6647">
        <w:rPr>
          <w:b/>
          <w:bCs/>
          <w:i/>
          <w:iCs/>
          <w:color w:val="C00000"/>
          <w:sz w:val="24"/>
          <w:szCs w:val="24"/>
        </w:rPr>
        <w:t xml:space="preserve"> </w:t>
      </w:r>
      <w:r w:rsidR="003A65B6" w:rsidRPr="00DB6647">
        <w:rPr>
          <w:b/>
          <w:bCs/>
          <w:i/>
          <w:iCs/>
          <w:color w:val="C00000"/>
          <w:sz w:val="24"/>
          <w:szCs w:val="24"/>
        </w:rPr>
        <w:t>(</w:t>
      </w:r>
      <w:r w:rsidR="00F91AA3" w:rsidRPr="00DB6647">
        <w:rPr>
          <w:b/>
          <w:bCs/>
          <w:i/>
          <w:iCs/>
          <w:color w:val="C00000"/>
          <w:sz w:val="24"/>
          <w:szCs w:val="24"/>
        </w:rPr>
        <w:t>capacity</w:t>
      </w:r>
      <w:r w:rsidR="003A65B6" w:rsidRPr="00DB6647">
        <w:rPr>
          <w:b/>
          <w:bCs/>
          <w:i/>
          <w:iCs/>
          <w:color w:val="C00000"/>
          <w:sz w:val="24"/>
          <w:szCs w:val="24"/>
        </w:rPr>
        <w:t xml:space="preserve"> 10mt tonne and above</w:t>
      </w:r>
      <w:r w:rsidR="00F91AA3" w:rsidRPr="00DB6647">
        <w:rPr>
          <w:b/>
          <w:bCs/>
          <w:i/>
          <w:iCs/>
          <w:color w:val="C00000"/>
          <w:sz w:val="24"/>
          <w:szCs w:val="24"/>
        </w:rPr>
        <w:t>)</w:t>
      </w:r>
    </w:p>
    <w:bookmarkEnd w:id="1"/>
    <w:p w14:paraId="5A1BB399" w14:textId="0A7529E8" w:rsidR="0079479E" w:rsidRPr="00DB6647" w:rsidRDefault="0079479E" w:rsidP="0079479E">
      <w:pPr>
        <w:rPr>
          <w:b/>
          <w:bCs/>
          <w:i/>
          <w:iCs/>
          <w:color w:val="7030A0"/>
        </w:rPr>
      </w:pPr>
      <w:r w:rsidRPr="00625390">
        <w:rPr>
          <w:b/>
          <w:bCs/>
          <w:i/>
          <w:iCs/>
          <w:color w:val="7030A0"/>
        </w:rPr>
        <w:t>Course Objective</w:t>
      </w:r>
    </w:p>
    <w:p w14:paraId="51156A03" w14:textId="6C5F9A2C" w:rsidR="0079479E" w:rsidRPr="00DB6647" w:rsidRDefault="0079479E" w:rsidP="0079479E">
      <w:pPr>
        <w:rPr>
          <w:i/>
          <w:iCs/>
          <w:sz w:val="18"/>
          <w:szCs w:val="18"/>
        </w:rPr>
      </w:pPr>
      <w:r w:rsidRPr="00DB6647">
        <w:rPr>
          <w:i/>
          <w:iCs/>
          <w:sz w:val="18"/>
          <w:szCs w:val="18"/>
        </w:rPr>
        <w:t>To provide applicants with the practical skills and knowledge to</w:t>
      </w:r>
      <w:r w:rsidR="00986244" w:rsidRPr="00DB6647">
        <w:rPr>
          <w:i/>
          <w:iCs/>
          <w:sz w:val="18"/>
          <w:szCs w:val="18"/>
        </w:rPr>
        <w:t xml:space="preserve"> safely</w:t>
      </w:r>
      <w:r w:rsidRPr="00DB6647">
        <w:rPr>
          <w:i/>
          <w:iCs/>
          <w:sz w:val="18"/>
          <w:szCs w:val="18"/>
        </w:rPr>
        <w:t xml:space="preserve"> operate a </w:t>
      </w:r>
      <w:r w:rsidR="00467823" w:rsidRPr="00DB6647">
        <w:rPr>
          <w:i/>
          <w:iCs/>
          <w:sz w:val="18"/>
          <w:szCs w:val="18"/>
        </w:rPr>
        <w:t xml:space="preserve">Vehicle Loading Crane (capacity 10mt tonnes and above </w:t>
      </w:r>
      <w:r w:rsidR="00467823" w:rsidRPr="00DB6647">
        <w:rPr>
          <w:b/>
          <w:bCs/>
          <w:i/>
          <w:iCs/>
          <w:sz w:val="18"/>
          <w:szCs w:val="18"/>
        </w:rPr>
        <w:t>(CV)</w:t>
      </w:r>
      <w:r w:rsidRPr="00DB6647">
        <w:rPr>
          <w:i/>
          <w:iCs/>
          <w:sz w:val="18"/>
          <w:szCs w:val="18"/>
        </w:rPr>
        <w:t xml:space="preserve"> in accordance with Safe Work Australia’s National Standard for Licencing Persons Performing HRW. All training and assessments are carried out by our own HRW trainers and assessors certified by Worksafe Victoria.</w:t>
      </w:r>
    </w:p>
    <w:p w14:paraId="7FF90764" w14:textId="77777777" w:rsidR="0079479E" w:rsidRPr="00DB6647" w:rsidRDefault="0079479E" w:rsidP="0079479E">
      <w:pPr>
        <w:rPr>
          <w:b/>
          <w:bCs/>
          <w:i/>
          <w:iCs/>
          <w:color w:val="7030A0"/>
        </w:rPr>
      </w:pPr>
      <w:r w:rsidRPr="00625390">
        <w:rPr>
          <w:b/>
          <w:bCs/>
          <w:i/>
          <w:iCs/>
          <w:color w:val="7030A0"/>
        </w:rPr>
        <w:t>Course Prerequisites</w:t>
      </w:r>
      <w:r w:rsidRPr="00DB6647">
        <w:rPr>
          <w:b/>
          <w:bCs/>
          <w:i/>
          <w:iCs/>
          <w:color w:val="7030A0"/>
        </w:rPr>
        <w:t xml:space="preserve"> </w:t>
      </w:r>
    </w:p>
    <w:p w14:paraId="2A75C576" w14:textId="77777777" w:rsidR="0079479E" w:rsidRPr="00DB6647" w:rsidRDefault="0079479E" w:rsidP="0079479E">
      <w:pPr>
        <w:pStyle w:val="ListParagraph"/>
        <w:numPr>
          <w:ilvl w:val="0"/>
          <w:numId w:val="1"/>
        </w:numPr>
        <w:rPr>
          <w:i/>
          <w:iCs/>
          <w:sz w:val="18"/>
          <w:szCs w:val="18"/>
        </w:rPr>
      </w:pPr>
      <w:r w:rsidRPr="00DB6647">
        <w:rPr>
          <w:i/>
          <w:iCs/>
          <w:sz w:val="18"/>
          <w:szCs w:val="18"/>
        </w:rPr>
        <w:t xml:space="preserve">Applicants must be 18 years of age to undertake the training and assessment </w:t>
      </w:r>
    </w:p>
    <w:p w14:paraId="03251C42" w14:textId="6076EDE3" w:rsidR="0079479E" w:rsidRPr="00DB6647" w:rsidRDefault="0079479E" w:rsidP="0079479E">
      <w:pPr>
        <w:pStyle w:val="ListParagraph"/>
        <w:numPr>
          <w:ilvl w:val="0"/>
          <w:numId w:val="1"/>
        </w:numPr>
        <w:rPr>
          <w:i/>
          <w:iCs/>
          <w:sz w:val="18"/>
          <w:szCs w:val="18"/>
        </w:rPr>
      </w:pPr>
      <w:r w:rsidRPr="00DB6647">
        <w:rPr>
          <w:i/>
          <w:iCs/>
          <w:sz w:val="18"/>
          <w:szCs w:val="18"/>
        </w:rPr>
        <w:t xml:space="preserve">Ability to read, write, </w:t>
      </w:r>
      <w:r w:rsidR="000D5FC2" w:rsidRPr="00DB6647">
        <w:rPr>
          <w:i/>
          <w:iCs/>
          <w:sz w:val="18"/>
          <w:szCs w:val="18"/>
        </w:rPr>
        <w:t>speak,</w:t>
      </w:r>
      <w:r w:rsidRPr="00DB6647">
        <w:rPr>
          <w:i/>
          <w:iCs/>
          <w:sz w:val="18"/>
          <w:szCs w:val="18"/>
        </w:rPr>
        <w:t xml:space="preserve"> and understand basic English</w:t>
      </w:r>
    </w:p>
    <w:p w14:paraId="7E4DE207" w14:textId="76D53AC7" w:rsidR="0079479E" w:rsidRPr="00DB6647" w:rsidRDefault="0079479E" w:rsidP="00DB6647">
      <w:pPr>
        <w:pStyle w:val="ListParagraph"/>
        <w:numPr>
          <w:ilvl w:val="0"/>
          <w:numId w:val="1"/>
        </w:numPr>
        <w:rPr>
          <w:i/>
          <w:iCs/>
          <w:sz w:val="18"/>
          <w:szCs w:val="18"/>
        </w:rPr>
      </w:pPr>
      <w:r w:rsidRPr="00DB6647">
        <w:rPr>
          <w:i/>
          <w:iCs/>
          <w:sz w:val="18"/>
          <w:szCs w:val="18"/>
        </w:rPr>
        <w:t>Applicants must understand basic mathematics which includes the use of formulas</w:t>
      </w:r>
    </w:p>
    <w:p w14:paraId="5A3F04B2" w14:textId="77777777" w:rsidR="004369A3" w:rsidRPr="00DB6647" w:rsidRDefault="004369A3" w:rsidP="004369A3">
      <w:pPr>
        <w:rPr>
          <w:i/>
          <w:iCs/>
          <w:sz w:val="18"/>
          <w:szCs w:val="18"/>
        </w:rPr>
      </w:pPr>
      <w:bookmarkStart w:id="2" w:name="_Hlk22893115"/>
      <w:r w:rsidRPr="00DB6647">
        <w:rPr>
          <w:b/>
          <w:bCs/>
          <w:i/>
          <w:iCs/>
          <w:noProof/>
          <w:color w:val="FF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EA4030C" wp14:editId="3515A9CB">
                <wp:simplePos x="0" y="0"/>
                <wp:positionH relativeFrom="column">
                  <wp:posOffset>3638550</wp:posOffset>
                </wp:positionH>
                <wp:positionV relativeFrom="paragraph">
                  <wp:posOffset>12065</wp:posOffset>
                </wp:positionV>
                <wp:extent cx="2847975" cy="252412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1A1BD" w14:textId="77777777" w:rsidR="004369A3" w:rsidRPr="00DB6647" w:rsidRDefault="004369A3" w:rsidP="004369A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DB6647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18"/>
                                <w:szCs w:val="18"/>
                              </w:rPr>
                              <w:t>Booking Information</w:t>
                            </w:r>
                          </w:p>
                          <w:p w14:paraId="409694BF" w14:textId="77777777" w:rsidR="004369A3" w:rsidRPr="00DB6647" w:rsidRDefault="004369A3" w:rsidP="004369A3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DB6647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  <w:t xml:space="preserve">Online Booking: </w:t>
                            </w:r>
                            <w:hyperlink r:id="rId13" w:history="1">
                              <w:r w:rsidRPr="00DB6647">
                                <w:rPr>
                                  <w:rStyle w:val="Hyperlink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www.australianeasytrain.com.au</w:t>
                              </w:r>
                            </w:hyperlink>
                            <w:r w:rsidRPr="00DB6647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D528FE" w14:textId="77777777" w:rsidR="004369A3" w:rsidRPr="00DB6647" w:rsidRDefault="004369A3" w:rsidP="004369A3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DB6647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r w:rsidRPr="00DB664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courses@auseasytrain.com.au</w:t>
                            </w:r>
                          </w:p>
                          <w:p w14:paraId="6B928EA8" w14:textId="77777777" w:rsidR="004369A3" w:rsidRPr="00DB6647" w:rsidRDefault="004369A3" w:rsidP="004369A3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DB6647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  <w:t xml:space="preserve">Phone: </w:t>
                            </w:r>
                            <w:r w:rsidRPr="00DB664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 xml:space="preserve">(03) 9706 4881 </w:t>
                            </w:r>
                            <w:r w:rsidRPr="00DB6647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  <w:t xml:space="preserve">Fax: </w:t>
                            </w:r>
                            <w:r w:rsidRPr="00DB664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(03) 9706 4882</w:t>
                            </w:r>
                          </w:p>
                          <w:p w14:paraId="7077C2EE" w14:textId="77777777" w:rsidR="004369A3" w:rsidRPr="00DB6647" w:rsidRDefault="004369A3" w:rsidP="004369A3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DB6647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Address:</w:t>
                            </w:r>
                            <w:r w:rsidRPr="00DB664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 xml:space="preserve"> 35 Kimberly Road Dandenong South 3175</w:t>
                            </w:r>
                          </w:p>
                          <w:p w14:paraId="3D7E2710" w14:textId="77777777" w:rsidR="004369A3" w:rsidRPr="00DB6647" w:rsidRDefault="004369A3" w:rsidP="004369A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DB6647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Student Handbook: Information and all terms &amp; conditions available at:</w:t>
                            </w:r>
                          </w:p>
                          <w:p w14:paraId="2BAD5B5E" w14:textId="77777777" w:rsidR="004369A3" w:rsidRPr="00DB6647" w:rsidRDefault="001E4FA4" w:rsidP="004369A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4369A3" w:rsidRPr="00DB6647">
                                <w:rPr>
                                  <w:rStyle w:val="Hyperlink"/>
                                  <w:b/>
                                  <w:bCs/>
                                  <w:i/>
                                  <w:iCs/>
                                  <w:color w:val="0070C0"/>
                                  <w:sz w:val="18"/>
                                  <w:szCs w:val="18"/>
                                </w:rPr>
                                <w:t>www.australianeasytrain.com.au</w:t>
                              </w:r>
                            </w:hyperlink>
                          </w:p>
                          <w:p w14:paraId="3496F4B9" w14:textId="77777777" w:rsidR="004369A3" w:rsidRPr="003369EC" w:rsidRDefault="004369A3" w:rsidP="004369A3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206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6B7DF7F" wp14:editId="1705F2C4">
                                  <wp:extent cx="1946275" cy="45720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facebook.gif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8023" cy="4764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403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6.5pt;margin-top:.95pt;width:224.25pt;height:198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">
                <v:textbox>
                  <w:txbxContent>
                    <w:p w14:paraId="33B1A1BD" w14:textId="77777777" w:rsidR="004369A3" w:rsidRPr="00DB6647" w:rsidRDefault="004369A3" w:rsidP="004369A3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7030A0"/>
                          <w:sz w:val="18"/>
                          <w:szCs w:val="18"/>
                        </w:rPr>
                      </w:pPr>
                      <w:r w:rsidRPr="00DB6647">
                        <w:rPr>
                          <w:b/>
                          <w:bCs/>
                          <w:i/>
                          <w:iCs/>
                          <w:color w:val="7030A0"/>
                          <w:sz w:val="18"/>
                          <w:szCs w:val="18"/>
                        </w:rPr>
                        <w:t>Booking Information</w:t>
                      </w:r>
                    </w:p>
                    <w:p w14:paraId="409694BF" w14:textId="77777777" w:rsidR="004369A3" w:rsidRPr="00DB6647" w:rsidRDefault="004369A3" w:rsidP="004369A3">
                      <w:pPr>
                        <w:rPr>
                          <w:b/>
                          <w:bCs/>
                          <w:i/>
                          <w:iCs/>
                          <w:color w:val="002060"/>
                          <w:sz w:val="18"/>
                          <w:szCs w:val="18"/>
                        </w:rPr>
                      </w:pPr>
                      <w:r w:rsidRPr="00DB6647">
                        <w:rPr>
                          <w:b/>
                          <w:bCs/>
                          <w:i/>
                          <w:iCs/>
                          <w:color w:val="002060"/>
                          <w:sz w:val="18"/>
                          <w:szCs w:val="18"/>
                        </w:rPr>
                        <w:t xml:space="preserve">Online Booking: </w:t>
                      </w:r>
                      <w:hyperlink r:id="rId16" w:history="1">
                        <w:r w:rsidRPr="00DB6647">
                          <w:rPr>
                            <w:rStyle w:val="Hyperlink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www.australianeasytrain.com.au</w:t>
                        </w:r>
                      </w:hyperlink>
                      <w:r w:rsidRPr="00DB6647">
                        <w:rPr>
                          <w:b/>
                          <w:bCs/>
                          <w:i/>
                          <w:i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D528FE" w14:textId="77777777" w:rsidR="004369A3" w:rsidRPr="00DB6647" w:rsidRDefault="004369A3" w:rsidP="004369A3">
                      <w:pPr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</w:rPr>
                      </w:pPr>
                      <w:r w:rsidRPr="00DB6647">
                        <w:rPr>
                          <w:b/>
                          <w:bCs/>
                          <w:i/>
                          <w:iCs/>
                          <w:color w:val="002060"/>
                          <w:sz w:val="18"/>
                          <w:szCs w:val="18"/>
                        </w:rPr>
                        <w:t xml:space="preserve">Email: </w:t>
                      </w:r>
                      <w:r w:rsidRPr="00DB6647"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</w:rPr>
                        <w:t>courses@auseasytrain.com.au</w:t>
                      </w:r>
                    </w:p>
                    <w:p w14:paraId="6B928EA8" w14:textId="77777777" w:rsidR="004369A3" w:rsidRPr="00DB6647" w:rsidRDefault="004369A3" w:rsidP="004369A3">
                      <w:pPr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</w:rPr>
                      </w:pPr>
                      <w:r w:rsidRPr="00DB6647">
                        <w:rPr>
                          <w:b/>
                          <w:bCs/>
                          <w:i/>
                          <w:iCs/>
                          <w:color w:val="002060"/>
                          <w:sz w:val="18"/>
                          <w:szCs w:val="18"/>
                        </w:rPr>
                        <w:t xml:space="preserve">Phone: </w:t>
                      </w:r>
                      <w:r w:rsidRPr="00DB6647"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</w:rPr>
                        <w:t xml:space="preserve">(03) 9706 4881 </w:t>
                      </w:r>
                      <w:r w:rsidRPr="00DB6647">
                        <w:rPr>
                          <w:b/>
                          <w:bCs/>
                          <w:i/>
                          <w:iCs/>
                          <w:color w:val="002060"/>
                          <w:sz w:val="18"/>
                          <w:szCs w:val="18"/>
                        </w:rPr>
                        <w:t xml:space="preserve">Fax: </w:t>
                      </w:r>
                      <w:r w:rsidRPr="00DB6647"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</w:rPr>
                        <w:t>(03) 9706 4882</w:t>
                      </w:r>
                    </w:p>
                    <w:p w14:paraId="7077C2EE" w14:textId="77777777" w:rsidR="004369A3" w:rsidRPr="00DB6647" w:rsidRDefault="004369A3" w:rsidP="004369A3">
                      <w:pPr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</w:rPr>
                      </w:pPr>
                      <w:r w:rsidRPr="00DB6647">
                        <w:rPr>
                          <w:b/>
                          <w:bCs/>
                          <w:i/>
                          <w:iCs/>
                          <w:color w:val="002060"/>
                          <w:sz w:val="18"/>
                          <w:szCs w:val="18"/>
                        </w:rPr>
                        <w:t>Address:</w:t>
                      </w:r>
                      <w:r w:rsidRPr="00DB6647"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</w:rPr>
                        <w:t xml:space="preserve"> 35 Kimberly Road Dandenong South 3175</w:t>
                      </w:r>
                    </w:p>
                    <w:p w14:paraId="3D7E2710" w14:textId="77777777" w:rsidR="004369A3" w:rsidRPr="00DB6647" w:rsidRDefault="004369A3" w:rsidP="004369A3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2060"/>
                          <w:sz w:val="18"/>
                          <w:szCs w:val="18"/>
                        </w:rPr>
                      </w:pPr>
                      <w:r w:rsidRPr="00DB6647">
                        <w:rPr>
                          <w:b/>
                          <w:bCs/>
                          <w:i/>
                          <w:iCs/>
                          <w:color w:val="002060"/>
                          <w:sz w:val="18"/>
                          <w:szCs w:val="18"/>
                        </w:rPr>
                        <w:t>Student Handbook: Information and all terms &amp; conditions available at:</w:t>
                      </w:r>
                    </w:p>
                    <w:p w14:paraId="2BAD5B5E" w14:textId="77777777" w:rsidR="004369A3" w:rsidRPr="00DB6647" w:rsidRDefault="001E4FA4" w:rsidP="004369A3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</w:rPr>
                      </w:pPr>
                      <w:hyperlink r:id="rId17" w:history="1">
                        <w:r w:rsidR="004369A3" w:rsidRPr="00DB6647">
                          <w:rPr>
                            <w:rStyle w:val="Hyperlink"/>
                            <w:b/>
                            <w:bCs/>
                            <w:i/>
                            <w:iCs/>
                            <w:color w:val="0070C0"/>
                            <w:sz w:val="18"/>
                            <w:szCs w:val="18"/>
                          </w:rPr>
                          <w:t>www.australianeasytrain.com.au</w:t>
                        </w:r>
                      </w:hyperlink>
                    </w:p>
                    <w:p w14:paraId="3496F4B9" w14:textId="77777777" w:rsidR="004369A3" w:rsidRPr="003369EC" w:rsidRDefault="004369A3" w:rsidP="004369A3">
                      <w:pPr>
                        <w:jc w:val="center"/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noProof/>
                          <w:color w:val="002060"/>
                          <w:sz w:val="24"/>
                          <w:szCs w:val="24"/>
                        </w:rPr>
                        <w:drawing>
                          <wp:inline distT="0" distB="0" distL="0" distR="0" wp14:anchorId="46B7DF7F" wp14:editId="1705F2C4">
                            <wp:extent cx="1946275" cy="45720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facebook.gif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8023" cy="4764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B6647">
        <w:rPr>
          <w:b/>
          <w:bCs/>
          <w:i/>
          <w:iCs/>
          <w:color w:val="FF0000"/>
          <w:sz w:val="18"/>
          <w:szCs w:val="18"/>
        </w:rPr>
        <w:t xml:space="preserve">Note: </w:t>
      </w:r>
      <w:r w:rsidRPr="00DB6647">
        <w:rPr>
          <w:i/>
          <w:iCs/>
          <w:sz w:val="18"/>
          <w:szCs w:val="18"/>
        </w:rPr>
        <w:t>RPL pathway is not available for this course due to licencing requirements. Applicants are required to complete the full training course. Refer to RTO Condition 4.7 for conducting assessments.</w:t>
      </w:r>
    </w:p>
    <w:p w14:paraId="534C9A8B" w14:textId="49FCC1BC" w:rsidR="004369A3" w:rsidRPr="00DB6647" w:rsidRDefault="004369A3" w:rsidP="004369A3">
      <w:pPr>
        <w:rPr>
          <w:b/>
          <w:bCs/>
          <w:i/>
          <w:iCs/>
          <w:color w:val="7030A0"/>
        </w:rPr>
      </w:pPr>
      <w:r w:rsidRPr="00625390">
        <w:rPr>
          <w:b/>
          <w:bCs/>
          <w:i/>
          <w:iCs/>
          <w:color w:val="7030A0"/>
        </w:rPr>
        <w:t xml:space="preserve">Training </w:t>
      </w:r>
      <w:r w:rsidR="00BE24E3" w:rsidRPr="00625390">
        <w:rPr>
          <w:b/>
          <w:bCs/>
          <w:i/>
          <w:iCs/>
          <w:color w:val="7030A0"/>
        </w:rPr>
        <w:t>M</w:t>
      </w:r>
      <w:r w:rsidRPr="00625390">
        <w:rPr>
          <w:b/>
          <w:bCs/>
          <w:i/>
          <w:iCs/>
          <w:color w:val="7030A0"/>
        </w:rPr>
        <w:t>ethods</w:t>
      </w:r>
    </w:p>
    <w:p w14:paraId="3CD197B8" w14:textId="77777777" w:rsidR="004369A3" w:rsidRPr="00DB6647" w:rsidRDefault="004369A3" w:rsidP="004369A3">
      <w:pPr>
        <w:rPr>
          <w:i/>
          <w:iCs/>
          <w:color w:val="00B050"/>
        </w:rPr>
      </w:pPr>
      <w:r w:rsidRPr="00DB6647">
        <w:rPr>
          <w:b/>
          <w:bCs/>
          <w:i/>
          <w:iCs/>
          <w:color w:val="00B050"/>
        </w:rPr>
        <w:t>Knowledge</w:t>
      </w:r>
      <w:r w:rsidRPr="00DB6647">
        <w:rPr>
          <w:i/>
          <w:iCs/>
          <w:color w:val="00B050"/>
        </w:rPr>
        <w:t xml:space="preserve">  </w:t>
      </w:r>
    </w:p>
    <w:p w14:paraId="4FB643C9" w14:textId="77777777" w:rsidR="004369A3" w:rsidRPr="00DB6647" w:rsidRDefault="004369A3" w:rsidP="004369A3">
      <w:pPr>
        <w:pStyle w:val="ListParagraph"/>
        <w:numPr>
          <w:ilvl w:val="0"/>
          <w:numId w:val="10"/>
        </w:numPr>
        <w:rPr>
          <w:i/>
          <w:iCs/>
          <w:sz w:val="18"/>
          <w:szCs w:val="18"/>
        </w:rPr>
      </w:pPr>
      <w:r w:rsidRPr="00DB6647">
        <w:rPr>
          <w:i/>
          <w:iCs/>
          <w:sz w:val="18"/>
          <w:szCs w:val="18"/>
        </w:rPr>
        <w:t>Face to Face Classroom, training knowledge course guide, with the use of white board, DVD’s, samples of equipment, simulated workspace and or roll play.</w:t>
      </w:r>
    </w:p>
    <w:p w14:paraId="1E535CF9" w14:textId="06BEF1F0" w:rsidR="004369A3" w:rsidRPr="00DB6647" w:rsidRDefault="004369A3" w:rsidP="004369A3">
      <w:pPr>
        <w:pStyle w:val="ListParagraph"/>
        <w:numPr>
          <w:ilvl w:val="0"/>
          <w:numId w:val="10"/>
        </w:numPr>
        <w:rPr>
          <w:i/>
          <w:iCs/>
          <w:sz w:val="18"/>
          <w:szCs w:val="18"/>
        </w:rPr>
      </w:pPr>
      <w:r w:rsidRPr="00DB6647">
        <w:rPr>
          <w:i/>
          <w:iCs/>
          <w:sz w:val="18"/>
          <w:szCs w:val="18"/>
        </w:rPr>
        <w:t>Questioning, observation, working through student workbooks,</w:t>
      </w:r>
      <w:r w:rsidR="000D5FC2" w:rsidRPr="00DB6647">
        <w:rPr>
          <w:i/>
          <w:iCs/>
          <w:sz w:val="18"/>
          <w:szCs w:val="18"/>
        </w:rPr>
        <w:t xml:space="preserve"> course assessment</w:t>
      </w:r>
      <w:r w:rsidRPr="00DB6647">
        <w:rPr>
          <w:i/>
          <w:iCs/>
          <w:sz w:val="18"/>
          <w:szCs w:val="18"/>
        </w:rPr>
        <w:t>.</w:t>
      </w:r>
    </w:p>
    <w:p w14:paraId="7F2285F5" w14:textId="77777777" w:rsidR="004369A3" w:rsidRPr="00DB6647" w:rsidRDefault="004369A3" w:rsidP="004369A3">
      <w:pPr>
        <w:rPr>
          <w:i/>
          <w:iCs/>
          <w:color w:val="00B050"/>
        </w:rPr>
      </w:pPr>
      <w:r w:rsidRPr="00DB6647">
        <w:rPr>
          <w:b/>
          <w:bCs/>
          <w:i/>
          <w:iCs/>
          <w:color w:val="00B050"/>
        </w:rPr>
        <w:t>Performance</w:t>
      </w:r>
      <w:r w:rsidRPr="00DB6647">
        <w:rPr>
          <w:i/>
          <w:iCs/>
          <w:color w:val="00B050"/>
        </w:rPr>
        <w:t xml:space="preserve"> </w:t>
      </w:r>
    </w:p>
    <w:p w14:paraId="6A7A0F79" w14:textId="77777777" w:rsidR="004369A3" w:rsidRPr="0069229D" w:rsidRDefault="004369A3" w:rsidP="004369A3">
      <w:pPr>
        <w:pStyle w:val="ListParagraph"/>
        <w:numPr>
          <w:ilvl w:val="0"/>
          <w:numId w:val="10"/>
        </w:numPr>
        <w:rPr>
          <w:sz w:val="18"/>
          <w:szCs w:val="18"/>
        </w:rPr>
      </w:pPr>
      <w:r w:rsidRPr="0069229D">
        <w:rPr>
          <w:sz w:val="18"/>
          <w:szCs w:val="18"/>
        </w:rPr>
        <w:t>Trainer</w:t>
      </w:r>
      <w:r>
        <w:rPr>
          <w:sz w:val="18"/>
          <w:szCs w:val="18"/>
        </w:rPr>
        <w:t xml:space="preserve"> </w:t>
      </w:r>
      <w:r w:rsidRPr="0069229D">
        <w:rPr>
          <w:sz w:val="18"/>
          <w:szCs w:val="18"/>
        </w:rPr>
        <w:t>to demonstrate full hazard identification of performance area, risk controls to ensure a safe working environment.</w:t>
      </w:r>
    </w:p>
    <w:p w14:paraId="67B07E61" w14:textId="1695130F" w:rsidR="004369A3" w:rsidRPr="0069229D" w:rsidRDefault="004369A3" w:rsidP="004369A3">
      <w:pPr>
        <w:pStyle w:val="ListParagraph"/>
        <w:numPr>
          <w:ilvl w:val="0"/>
          <w:numId w:val="10"/>
        </w:numPr>
        <w:rPr>
          <w:sz w:val="18"/>
          <w:szCs w:val="18"/>
        </w:rPr>
      </w:pPr>
      <w:r w:rsidRPr="0069229D">
        <w:rPr>
          <w:sz w:val="18"/>
          <w:szCs w:val="18"/>
        </w:rPr>
        <w:t xml:space="preserve">Demonstration of </w:t>
      </w:r>
      <w:r w:rsidR="00E339DB">
        <w:rPr>
          <w:sz w:val="18"/>
          <w:szCs w:val="18"/>
        </w:rPr>
        <w:t>the</w:t>
      </w:r>
      <w:r w:rsidRPr="0069229D">
        <w:rPr>
          <w:sz w:val="18"/>
          <w:szCs w:val="18"/>
        </w:rPr>
        <w:t xml:space="preserve"> performance criteria </w:t>
      </w:r>
      <w:r w:rsidR="00E339DB">
        <w:rPr>
          <w:sz w:val="18"/>
          <w:szCs w:val="18"/>
        </w:rPr>
        <w:t>for</w:t>
      </w:r>
      <w:r w:rsidRPr="0069229D">
        <w:rPr>
          <w:sz w:val="18"/>
          <w:szCs w:val="18"/>
        </w:rPr>
        <w:t xml:space="preserve"> the safe operation of a </w:t>
      </w:r>
      <w:r w:rsidR="00030B4E">
        <w:rPr>
          <w:sz w:val="18"/>
          <w:szCs w:val="18"/>
        </w:rPr>
        <w:t>vehicle loading</w:t>
      </w:r>
      <w:r w:rsidRPr="0069229D">
        <w:rPr>
          <w:sz w:val="18"/>
          <w:szCs w:val="18"/>
        </w:rPr>
        <w:t xml:space="preserve"> crane in accordance with the Australian Standards</w:t>
      </w:r>
      <w:r>
        <w:rPr>
          <w:sz w:val="18"/>
          <w:szCs w:val="18"/>
        </w:rPr>
        <w:t xml:space="preserve"> by trainer and student.</w:t>
      </w:r>
    </w:p>
    <w:bookmarkEnd w:id="2"/>
    <w:p w14:paraId="78ED3EE1" w14:textId="3C9B2494" w:rsidR="004369A3" w:rsidRPr="00DB6647" w:rsidRDefault="00642942" w:rsidP="004369A3">
      <w:pPr>
        <w:rPr>
          <w:b/>
          <w:bCs/>
          <w:i/>
          <w:iCs/>
          <w:color w:val="00B050"/>
        </w:rPr>
      </w:pPr>
      <w:r w:rsidRPr="00DB6647">
        <w:rPr>
          <w:b/>
          <w:bCs/>
          <w:i/>
          <w:iCs/>
          <w:noProof/>
          <w:sz w:val="18"/>
          <w:szCs w:val="18"/>
        </w:rPr>
        <w:drawing>
          <wp:anchor distT="0" distB="0" distL="114300" distR="114300" simplePos="0" relativeHeight="251714560" behindDoc="0" locked="0" layoutInCell="1" allowOverlap="1" wp14:anchorId="6674DB17" wp14:editId="26D72173">
            <wp:simplePos x="0" y="0"/>
            <wp:positionH relativeFrom="margin">
              <wp:align>right</wp:align>
            </wp:positionH>
            <wp:positionV relativeFrom="margin">
              <wp:posOffset>7262495</wp:posOffset>
            </wp:positionV>
            <wp:extent cx="1133475" cy="1037590"/>
            <wp:effectExtent l="0" t="0" r="9525" b="0"/>
            <wp:wrapSquare wrapText="bothSides"/>
            <wp:docPr id="11" name="Picture 1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ationally-recognised-training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9A3" w:rsidRPr="00DB6647">
        <w:rPr>
          <w:b/>
          <w:bCs/>
          <w:i/>
          <w:iCs/>
          <w:color w:val="00B050"/>
        </w:rPr>
        <w:t>Course Outcomes</w:t>
      </w:r>
    </w:p>
    <w:p w14:paraId="76F31EBE" w14:textId="7748BD82" w:rsidR="00B820DE" w:rsidRPr="00DB6647" w:rsidRDefault="00B820DE" w:rsidP="00B820DE">
      <w:pPr>
        <w:rPr>
          <w:i/>
          <w:iCs/>
          <w:sz w:val="18"/>
          <w:szCs w:val="18"/>
        </w:rPr>
      </w:pPr>
      <w:bookmarkStart w:id="3" w:name="_Hlk59269142"/>
      <w:r w:rsidRPr="00DB6647">
        <w:rPr>
          <w:i/>
          <w:iCs/>
          <w:sz w:val="18"/>
          <w:szCs w:val="18"/>
        </w:rPr>
        <w:t>On successful completion of the course assessment applicants will be issued with a:</w:t>
      </w:r>
    </w:p>
    <w:p w14:paraId="67EF5928" w14:textId="0AA0F555" w:rsidR="00B820DE" w:rsidRPr="00DB6647" w:rsidRDefault="00B820DE" w:rsidP="00B820DE">
      <w:pPr>
        <w:pStyle w:val="ListParagraph"/>
        <w:numPr>
          <w:ilvl w:val="0"/>
          <w:numId w:val="3"/>
        </w:numPr>
        <w:rPr>
          <w:i/>
          <w:iCs/>
          <w:sz w:val="18"/>
          <w:szCs w:val="18"/>
        </w:rPr>
      </w:pPr>
      <w:r w:rsidRPr="00DB6647">
        <w:rPr>
          <w:i/>
          <w:iCs/>
          <w:sz w:val="18"/>
          <w:szCs w:val="18"/>
        </w:rPr>
        <w:t xml:space="preserve">Nationally Accredited Statement of Attainment </w:t>
      </w:r>
    </w:p>
    <w:p w14:paraId="643C305E" w14:textId="77777777" w:rsidR="00B820DE" w:rsidRPr="00DB6647" w:rsidRDefault="00B820DE" w:rsidP="00B820DE">
      <w:pPr>
        <w:rPr>
          <w:i/>
          <w:iCs/>
          <w:sz w:val="18"/>
          <w:szCs w:val="18"/>
        </w:rPr>
      </w:pPr>
      <w:r w:rsidRPr="00DB6647">
        <w:rPr>
          <w:i/>
          <w:iCs/>
          <w:sz w:val="18"/>
          <w:szCs w:val="18"/>
        </w:rPr>
        <w:t>On successful completion HRWL assessment applicants will be issued with a:</w:t>
      </w:r>
    </w:p>
    <w:p w14:paraId="74186202" w14:textId="77777777" w:rsidR="00B820DE" w:rsidRPr="00DB6647" w:rsidRDefault="00B820DE" w:rsidP="00B820DE">
      <w:pPr>
        <w:pStyle w:val="ListParagraph"/>
        <w:numPr>
          <w:ilvl w:val="0"/>
          <w:numId w:val="3"/>
        </w:numPr>
        <w:rPr>
          <w:i/>
          <w:iCs/>
          <w:sz w:val="18"/>
          <w:szCs w:val="18"/>
        </w:rPr>
      </w:pPr>
      <w:r w:rsidRPr="00DB6647">
        <w:rPr>
          <w:i/>
          <w:iCs/>
          <w:sz w:val="18"/>
          <w:szCs w:val="18"/>
        </w:rPr>
        <w:t>Notice of Satisfactory Assessment (NOA)</w:t>
      </w:r>
    </w:p>
    <w:bookmarkEnd w:id="3"/>
    <w:p w14:paraId="29037902" w14:textId="78003E53" w:rsidR="004369A3" w:rsidRPr="00B820DE" w:rsidRDefault="004369A3" w:rsidP="00B820DE">
      <w:pPr>
        <w:rPr>
          <w:sz w:val="18"/>
          <w:szCs w:val="18"/>
        </w:rPr>
      </w:pPr>
    </w:p>
    <w:p w14:paraId="6C87F619" w14:textId="50BF89C8" w:rsidR="0079479E" w:rsidRDefault="00B820DE" w:rsidP="00030B4E">
      <w:pPr>
        <w:rPr>
          <w:color w:val="A6A6A6" w:themeColor="background1" w:themeShade="A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3075D6" wp14:editId="12EBE580">
                <wp:simplePos x="0" y="0"/>
                <wp:positionH relativeFrom="margin">
                  <wp:posOffset>2708910</wp:posOffset>
                </wp:positionH>
                <wp:positionV relativeFrom="paragraph">
                  <wp:posOffset>210185</wp:posOffset>
                </wp:positionV>
                <wp:extent cx="514350" cy="491490"/>
                <wp:effectExtent l="19050" t="19050" r="38100" b="22860"/>
                <wp:wrapNone/>
                <wp:docPr id="16" name="Isosceles Tri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91490"/>
                        </a:xfrm>
                        <a:prstGeom prst="triangle">
                          <a:avLst>
                            <a:gd name="adj" fmla="val 5119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1F28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6" o:spid="_x0000_s1026" type="#_x0000_t5" style="position:absolute;margin-left:213.3pt;margin-top:16.55pt;width:40.5pt;height:38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" adj="11058" fillcolor="window" strokecolor="#70ad47" strokeweight="1pt">
                <w10:wrap anchorx="margin"/>
              </v:shape>
            </w:pict>
          </mc:Fallback>
        </mc:AlternateContent>
      </w:r>
    </w:p>
    <w:p w14:paraId="4E8D97F9" w14:textId="6707F8BC" w:rsidR="00030B4E" w:rsidRPr="00030B4E" w:rsidRDefault="00B820DE" w:rsidP="00030B4E">
      <w:pPr>
        <w:ind w:left="36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9F85D8" wp14:editId="5B35546C">
                <wp:simplePos x="0" y="0"/>
                <wp:positionH relativeFrom="column">
                  <wp:posOffset>2430780</wp:posOffset>
                </wp:positionH>
                <wp:positionV relativeFrom="paragraph">
                  <wp:posOffset>255270</wp:posOffset>
                </wp:positionV>
                <wp:extent cx="1247775" cy="3810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6C8BED" w14:textId="1B7DB40C" w:rsidR="00125DAA" w:rsidRPr="00DB6647" w:rsidRDefault="00125DAA" w:rsidP="00202DD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00"/>
                              </w:rPr>
                            </w:pPr>
                            <w:r w:rsidRPr="00DB6647">
                              <w:rPr>
                                <w:b/>
                                <w:bCs/>
                                <w:i/>
                                <w:iCs/>
                                <w:color w:val="FFFF00"/>
                              </w:rPr>
                              <w:t>RTO</w:t>
                            </w:r>
                            <w:r w:rsidR="00DB6647" w:rsidRPr="00DB6647">
                              <w:rPr>
                                <w:b/>
                                <w:bCs/>
                                <w:i/>
                                <w:iCs/>
                                <w:color w:val="FFFF00"/>
                              </w:rPr>
                              <w:t xml:space="preserve"> </w:t>
                            </w:r>
                            <w:r w:rsidRPr="00DB6647">
                              <w:rPr>
                                <w:b/>
                                <w:bCs/>
                                <w:i/>
                                <w:iCs/>
                                <w:color w:val="FFFF00"/>
                              </w:rPr>
                              <w:t xml:space="preserve"> 4575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F85D8" id="Rectangle 15" o:spid="_x0000_s1028" style="position:absolute;left:0;text-align:left;margin-left:191.4pt;margin-top:20.1pt;width:98.2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" fillcolor="#4472c4" strokecolor="#2f528f" strokeweight="1pt">
                <v:textbox>
                  <w:txbxContent>
                    <w:p w14:paraId="036C8BED" w14:textId="1B7DB40C" w:rsidR="00125DAA" w:rsidRPr="00DB6647" w:rsidRDefault="00125DAA" w:rsidP="00202DD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00"/>
                        </w:rPr>
                      </w:pPr>
                      <w:r w:rsidRPr="00DB6647">
                        <w:rPr>
                          <w:b/>
                          <w:bCs/>
                          <w:i/>
                          <w:iCs/>
                          <w:color w:val="FFFF00"/>
                        </w:rPr>
                        <w:t>RTO</w:t>
                      </w:r>
                      <w:r w:rsidR="00DB6647" w:rsidRPr="00DB6647">
                        <w:rPr>
                          <w:b/>
                          <w:bCs/>
                          <w:i/>
                          <w:iCs/>
                          <w:color w:val="FFFF00"/>
                        </w:rPr>
                        <w:t xml:space="preserve"> </w:t>
                      </w:r>
                      <w:r w:rsidRPr="00DB6647">
                        <w:rPr>
                          <w:b/>
                          <w:bCs/>
                          <w:i/>
                          <w:iCs/>
                          <w:color w:val="FFFF00"/>
                        </w:rPr>
                        <w:t xml:space="preserve"> 4575</w:t>
                      </w:r>
                    </w:p>
                  </w:txbxContent>
                </v:textbox>
              </v:rect>
            </w:pict>
          </mc:Fallback>
        </mc:AlternateContent>
      </w:r>
    </w:p>
    <w:p w14:paraId="5D6ED548" w14:textId="62BF7C14" w:rsidR="0079479E" w:rsidRPr="007C55B9" w:rsidRDefault="00C20939" w:rsidP="0079479E">
      <w:r>
        <w:rPr>
          <w:noProof/>
        </w:rPr>
        <w:drawing>
          <wp:anchor distT="0" distB="0" distL="114300" distR="114300" simplePos="0" relativeHeight="251706368" behindDoc="0" locked="0" layoutInCell="1" allowOverlap="1" wp14:anchorId="22ABD542" wp14:editId="27ECED9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190115" cy="1543050"/>
            <wp:effectExtent l="0" t="0" r="63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Y130_4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18D5B10D" wp14:editId="3DEB918D">
            <wp:simplePos x="0" y="0"/>
            <wp:positionH relativeFrom="page">
              <wp:posOffset>9525</wp:posOffset>
            </wp:positionH>
            <wp:positionV relativeFrom="page">
              <wp:posOffset>6350</wp:posOffset>
            </wp:positionV>
            <wp:extent cx="2257425" cy="15049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Y130_4-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574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54DC5" w14:textId="63B66293" w:rsidR="0079479E" w:rsidRPr="008B7000" w:rsidRDefault="0079479E" w:rsidP="0079479E">
      <w:pPr>
        <w:rPr>
          <w:b/>
          <w:bCs/>
          <w:color w:val="002060"/>
          <w:sz w:val="24"/>
          <w:szCs w:val="24"/>
        </w:rPr>
      </w:pPr>
    </w:p>
    <w:p w14:paraId="19C4947A" w14:textId="77777777" w:rsidR="007E176C" w:rsidRPr="00DB6647" w:rsidRDefault="007E176C" w:rsidP="007E176C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DB6647">
        <w:rPr>
          <w:b/>
          <w:bCs/>
          <w:i/>
          <w:iCs/>
          <w:color w:val="002060"/>
          <w:sz w:val="28"/>
          <w:szCs w:val="28"/>
        </w:rPr>
        <w:t>Brochure for Pre-enrolment information</w:t>
      </w:r>
      <w:r w:rsidRPr="00DB6647">
        <w:rPr>
          <w:i/>
          <w:iCs/>
          <w:noProof/>
        </w:rPr>
        <w:t xml:space="preserve"> </w:t>
      </w:r>
      <w:r w:rsidR="00485DDC" w:rsidRPr="00DB6647">
        <w:rPr>
          <w:i/>
          <w:iCs/>
          <w:noProof/>
        </w:rPr>
        <w:drawing>
          <wp:anchor distT="0" distB="0" distL="114300" distR="114300" simplePos="0" relativeHeight="251678720" behindDoc="0" locked="0" layoutInCell="1" allowOverlap="1" wp14:anchorId="6B98F308" wp14:editId="3CF5655D">
            <wp:simplePos x="0" y="0"/>
            <wp:positionH relativeFrom="margin">
              <wp:posOffset>1362075</wp:posOffset>
            </wp:positionH>
            <wp:positionV relativeFrom="margin">
              <wp:align>top</wp:align>
            </wp:positionV>
            <wp:extent cx="636270" cy="9525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rane-hooks-clipart-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000" w:rsidRPr="00DB6647">
        <w:rPr>
          <w:i/>
          <w:iCs/>
          <w:noProof/>
        </w:rPr>
        <w:drawing>
          <wp:anchor distT="0" distB="0" distL="114300" distR="114300" simplePos="0" relativeHeight="251680768" behindDoc="0" locked="0" layoutInCell="1" allowOverlap="1" wp14:anchorId="3A9B67C5" wp14:editId="5EE31E9E">
            <wp:simplePos x="0" y="0"/>
            <wp:positionH relativeFrom="margin">
              <wp:posOffset>4076700</wp:posOffset>
            </wp:positionH>
            <wp:positionV relativeFrom="margin">
              <wp:posOffset>31115</wp:posOffset>
            </wp:positionV>
            <wp:extent cx="628650" cy="949325"/>
            <wp:effectExtent l="0" t="0" r="0" b="317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rane-hooks-clipart-2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8650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DDD" w:rsidRPr="00DB6647">
        <w:rPr>
          <w:rFonts w:ascii="Candara" w:eastAsia="Calibri" w:hAnsi="Candara" w:cs="Times New Roman"/>
          <w:i/>
          <w:iCs/>
          <w:noProof/>
          <w:lang w:eastAsia="en-AU"/>
        </w:rPr>
        <w:drawing>
          <wp:anchor distT="0" distB="0" distL="114300" distR="114300" simplePos="0" relativeHeight="251676672" behindDoc="0" locked="0" layoutInCell="1" allowOverlap="1" wp14:anchorId="10EF30A8" wp14:editId="21E6C834">
            <wp:simplePos x="0" y="0"/>
            <wp:positionH relativeFrom="margin">
              <wp:posOffset>1318895</wp:posOffset>
            </wp:positionH>
            <wp:positionV relativeFrom="page">
              <wp:align>top</wp:align>
            </wp:positionV>
            <wp:extent cx="3400425" cy="723900"/>
            <wp:effectExtent l="0" t="0" r="9525" b="0"/>
            <wp:wrapSquare wrapText="bothSides"/>
            <wp:docPr id="12" name="Picture 12" descr="A drawing of a 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T_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23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FE2D0" w14:textId="02D62A70" w:rsidR="00202DDD" w:rsidRPr="00DB6647" w:rsidRDefault="00C20939" w:rsidP="007E176C">
      <w:pPr>
        <w:jc w:val="center"/>
        <w:rPr>
          <w:b/>
          <w:bCs/>
          <w:i/>
          <w:iCs/>
          <w:color w:val="C00000"/>
          <w:sz w:val="24"/>
          <w:szCs w:val="24"/>
        </w:rPr>
      </w:pPr>
      <w:r w:rsidRPr="00DB6647">
        <w:rPr>
          <w:b/>
          <w:bCs/>
          <w:i/>
          <w:iCs/>
          <w:color w:val="C00000"/>
          <w:sz w:val="24"/>
          <w:szCs w:val="24"/>
        </w:rPr>
        <w:t>TLILIC00</w:t>
      </w:r>
      <w:r w:rsidR="00DB6647" w:rsidRPr="00DB6647">
        <w:rPr>
          <w:b/>
          <w:bCs/>
          <w:i/>
          <w:iCs/>
          <w:color w:val="C00000"/>
          <w:sz w:val="24"/>
          <w:szCs w:val="24"/>
        </w:rPr>
        <w:t>24</w:t>
      </w:r>
      <w:r w:rsidRPr="00DB6647">
        <w:rPr>
          <w:b/>
          <w:bCs/>
          <w:i/>
          <w:iCs/>
          <w:color w:val="C00000"/>
          <w:sz w:val="24"/>
          <w:szCs w:val="24"/>
        </w:rPr>
        <w:t xml:space="preserve"> Licence to operate a vehicle loading crane</w:t>
      </w:r>
      <w:r w:rsidR="007E176C" w:rsidRPr="00DB6647">
        <w:rPr>
          <w:b/>
          <w:bCs/>
          <w:i/>
          <w:iCs/>
          <w:color w:val="C00000"/>
          <w:sz w:val="24"/>
          <w:szCs w:val="24"/>
        </w:rPr>
        <w:t xml:space="preserve"> </w:t>
      </w:r>
      <w:r w:rsidRPr="00DB6647">
        <w:rPr>
          <w:b/>
          <w:bCs/>
          <w:i/>
          <w:iCs/>
          <w:color w:val="C00000"/>
          <w:sz w:val="24"/>
          <w:szCs w:val="24"/>
        </w:rPr>
        <w:t>(capacity 10mt tonne and above)</w:t>
      </w: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9213"/>
      </w:tblGrid>
      <w:tr w:rsidR="00594CB8" w:rsidRPr="00642942" w14:paraId="1053EEC7" w14:textId="77777777" w:rsidTr="00485DDC">
        <w:tc>
          <w:tcPr>
            <w:tcW w:w="2127" w:type="dxa"/>
          </w:tcPr>
          <w:p w14:paraId="13C2BEE7" w14:textId="78BD7554" w:rsidR="00594CB8" w:rsidRPr="00642942" w:rsidRDefault="00594CB8" w:rsidP="00202DDD">
            <w:pPr>
              <w:rPr>
                <w:b/>
                <w:bCs/>
                <w:i/>
                <w:iCs/>
                <w:color w:val="002060"/>
              </w:rPr>
            </w:pPr>
            <w:r w:rsidRPr="00642942">
              <w:rPr>
                <w:b/>
                <w:bCs/>
                <w:i/>
                <w:iCs/>
                <w:color w:val="002060"/>
              </w:rPr>
              <w:t>Start Time</w:t>
            </w:r>
          </w:p>
        </w:tc>
        <w:tc>
          <w:tcPr>
            <w:tcW w:w="9213" w:type="dxa"/>
          </w:tcPr>
          <w:p w14:paraId="3EACE624" w14:textId="77777777" w:rsidR="00C62A6D" w:rsidRPr="00642942" w:rsidRDefault="00594CB8" w:rsidP="00202DD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>7:45 for 8am Start.</w:t>
            </w:r>
          </w:p>
          <w:p w14:paraId="31226A47" w14:textId="67D70377" w:rsidR="00C20939" w:rsidRPr="00642942" w:rsidRDefault="00C20939" w:rsidP="00202DD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594CB8" w:rsidRPr="00642942" w14:paraId="2BFB4C25" w14:textId="77777777" w:rsidTr="00485DDC">
        <w:tc>
          <w:tcPr>
            <w:tcW w:w="2127" w:type="dxa"/>
          </w:tcPr>
          <w:p w14:paraId="7EFBF89E" w14:textId="54C90FAD" w:rsidR="00594CB8" w:rsidRPr="00642942" w:rsidRDefault="00594CB8" w:rsidP="00202DDD">
            <w:pPr>
              <w:rPr>
                <w:b/>
                <w:bCs/>
                <w:i/>
                <w:iCs/>
                <w:color w:val="002060"/>
              </w:rPr>
            </w:pPr>
            <w:r w:rsidRPr="00642942">
              <w:rPr>
                <w:b/>
                <w:bCs/>
                <w:i/>
                <w:iCs/>
                <w:color w:val="002060"/>
              </w:rPr>
              <w:t xml:space="preserve">Course Duration </w:t>
            </w:r>
          </w:p>
        </w:tc>
        <w:tc>
          <w:tcPr>
            <w:tcW w:w="9213" w:type="dxa"/>
          </w:tcPr>
          <w:p w14:paraId="1F7E1049" w14:textId="070D75EB" w:rsidR="00594CB8" w:rsidRPr="00642942" w:rsidRDefault="00625390" w:rsidP="00202DD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5 </w:t>
            </w:r>
            <w:r w:rsidR="00594CB8" w:rsidRPr="00642942">
              <w:rPr>
                <w:b/>
                <w:bCs/>
                <w:i/>
                <w:iCs/>
                <w:sz w:val="18"/>
                <w:szCs w:val="18"/>
              </w:rPr>
              <w:t xml:space="preserve">Days </w:t>
            </w:r>
            <w:r w:rsidR="00917CA1" w:rsidRPr="00642942">
              <w:rPr>
                <w:b/>
                <w:bCs/>
                <w:i/>
                <w:iCs/>
                <w:sz w:val="18"/>
                <w:szCs w:val="18"/>
              </w:rPr>
              <w:t xml:space="preserve">x 8 Hours </w:t>
            </w:r>
          </w:p>
          <w:p w14:paraId="237DCBAC" w14:textId="06665957" w:rsidR="00C62A6D" w:rsidRPr="00642942" w:rsidRDefault="00C62A6D" w:rsidP="00202DD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594CB8" w:rsidRPr="00642942" w14:paraId="3DA7BC50" w14:textId="77777777" w:rsidTr="00485DDC">
        <w:tc>
          <w:tcPr>
            <w:tcW w:w="2127" w:type="dxa"/>
          </w:tcPr>
          <w:p w14:paraId="30EFDEC6" w14:textId="77777777" w:rsidR="00594CB8" w:rsidRPr="00642942" w:rsidRDefault="00917CA1" w:rsidP="00202DDD">
            <w:pPr>
              <w:rPr>
                <w:b/>
                <w:bCs/>
                <w:i/>
                <w:iCs/>
                <w:color w:val="002060"/>
              </w:rPr>
            </w:pPr>
            <w:r w:rsidRPr="00642942">
              <w:rPr>
                <w:b/>
                <w:bCs/>
                <w:i/>
                <w:iCs/>
                <w:color w:val="002060"/>
              </w:rPr>
              <w:t xml:space="preserve">Cost </w:t>
            </w:r>
          </w:p>
          <w:p w14:paraId="62A4E5EE" w14:textId="0B3FFD94" w:rsidR="00917CA1" w:rsidRPr="00642942" w:rsidRDefault="00917CA1" w:rsidP="00202DDD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9213" w:type="dxa"/>
          </w:tcPr>
          <w:p w14:paraId="6B15C808" w14:textId="6FF0A47D" w:rsidR="00C62A6D" w:rsidRPr="00642942" w:rsidRDefault="002E268E" w:rsidP="00917CA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>$</w:t>
            </w:r>
            <w:r w:rsidR="001E4FA4">
              <w:rPr>
                <w:b/>
                <w:bCs/>
                <w:i/>
                <w:iCs/>
                <w:sz w:val="18"/>
                <w:szCs w:val="18"/>
              </w:rPr>
              <w:t>24</w:t>
            </w:r>
            <w:r w:rsidR="00F20825" w:rsidRPr="00642942">
              <w:rPr>
                <w:b/>
                <w:bCs/>
                <w:i/>
                <w:iCs/>
                <w:sz w:val="18"/>
                <w:szCs w:val="18"/>
              </w:rPr>
              <w:t>00</w:t>
            </w:r>
            <w:r w:rsidRPr="00642942">
              <w:rPr>
                <w:b/>
                <w:bCs/>
                <w:i/>
                <w:iCs/>
                <w:sz w:val="18"/>
                <w:szCs w:val="18"/>
              </w:rPr>
              <w:t>. No GST Applies</w:t>
            </w:r>
          </w:p>
        </w:tc>
      </w:tr>
      <w:tr w:rsidR="00594CB8" w:rsidRPr="00642942" w14:paraId="4A319FCF" w14:textId="77777777" w:rsidTr="00485DDC">
        <w:tc>
          <w:tcPr>
            <w:tcW w:w="2127" w:type="dxa"/>
          </w:tcPr>
          <w:p w14:paraId="5D5B59E1" w14:textId="77777777" w:rsidR="004369A3" w:rsidRPr="00642942" w:rsidRDefault="004369A3" w:rsidP="004369A3">
            <w:pPr>
              <w:rPr>
                <w:b/>
                <w:bCs/>
                <w:i/>
                <w:iCs/>
                <w:color w:val="002060"/>
              </w:rPr>
            </w:pPr>
            <w:r w:rsidRPr="00642942">
              <w:rPr>
                <w:b/>
                <w:bCs/>
                <w:i/>
                <w:iCs/>
                <w:color w:val="002060"/>
              </w:rPr>
              <w:t>Course Content</w:t>
            </w:r>
          </w:p>
          <w:p w14:paraId="66F027FF" w14:textId="13AC36F0" w:rsidR="00594CB8" w:rsidRPr="00642942" w:rsidRDefault="00594CB8" w:rsidP="00202DDD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9213" w:type="dxa"/>
          </w:tcPr>
          <w:p w14:paraId="5E187F00" w14:textId="77777777" w:rsidR="004369A3" w:rsidRPr="00642942" w:rsidRDefault="004369A3" w:rsidP="00625390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>Plan work/task</w:t>
            </w:r>
          </w:p>
          <w:p w14:paraId="6CCD0C32" w14:textId="77777777" w:rsidR="004369A3" w:rsidRPr="00642942" w:rsidRDefault="004369A3" w:rsidP="00625390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>Prepare for work/task</w:t>
            </w:r>
          </w:p>
          <w:p w14:paraId="1159DB45" w14:textId="77777777" w:rsidR="004369A3" w:rsidRPr="00642942" w:rsidRDefault="004369A3" w:rsidP="00625390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 xml:space="preserve">Perform work/task </w:t>
            </w:r>
          </w:p>
          <w:p w14:paraId="263B40CC" w14:textId="71C9219B" w:rsidR="00C62A6D" w:rsidRPr="00642942" w:rsidRDefault="004369A3" w:rsidP="00625390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 xml:space="preserve">Pack up </w:t>
            </w:r>
          </w:p>
        </w:tc>
      </w:tr>
      <w:tr w:rsidR="00594CB8" w:rsidRPr="00642942" w14:paraId="1E79AE93" w14:textId="77777777" w:rsidTr="00485DDC">
        <w:tc>
          <w:tcPr>
            <w:tcW w:w="2127" w:type="dxa"/>
          </w:tcPr>
          <w:p w14:paraId="6CCCAFE6" w14:textId="61FA9E94" w:rsidR="00594CB8" w:rsidRPr="00642942" w:rsidRDefault="00594CB8" w:rsidP="00202DDD">
            <w:pPr>
              <w:rPr>
                <w:b/>
                <w:bCs/>
                <w:i/>
                <w:iCs/>
                <w:color w:val="002060"/>
              </w:rPr>
            </w:pPr>
            <w:r w:rsidRPr="00642942">
              <w:rPr>
                <w:b/>
                <w:bCs/>
                <w:i/>
                <w:iCs/>
                <w:color w:val="002060"/>
              </w:rPr>
              <w:t xml:space="preserve">Fees Include </w:t>
            </w:r>
          </w:p>
        </w:tc>
        <w:tc>
          <w:tcPr>
            <w:tcW w:w="9213" w:type="dxa"/>
          </w:tcPr>
          <w:p w14:paraId="051F8961" w14:textId="1F5DFE10" w:rsidR="007E176C" w:rsidRPr="00642942" w:rsidRDefault="005F0C6A" w:rsidP="00625390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>Vehicle Loading</w:t>
            </w:r>
            <w:r w:rsidR="007E176C" w:rsidRPr="00642942">
              <w:rPr>
                <w:b/>
                <w:bCs/>
                <w:i/>
                <w:iCs/>
                <w:sz w:val="18"/>
                <w:szCs w:val="18"/>
              </w:rPr>
              <w:t xml:space="preserve"> Crane Course</w:t>
            </w:r>
            <w:r w:rsidR="00B820DE" w:rsidRPr="00642942">
              <w:rPr>
                <w:b/>
                <w:bCs/>
                <w:i/>
                <w:iCs/>
                <w:sz w:val="18"/>
                <w:szCs w:val="18"/>
              </w:rPr>
              <w:t xml:space="preserve"> Learner</w:t>
            </w:r>
            <w:r w:rsidR="007E176C" w:rsidRPr="00642942">
              <w:rPr>
                <w:b/>
                <w:bCs/>
                <w:i/>
                <w:iCs/>
                <w:sz w:val="18"/>
                <w:szCs w:val="18"/>
              </w:rPr>
              <w:t xml:space="preserve"> Guide  </w:t>
            </w:r>
          </w:p>
          <w:p w14:paraId="25E5F79A" w14:textId="7008D859" w:rsidR="007E176C" w:rsidRPr="00642942" w:rsidRDefault="007E176C" w:rsidP="00625390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 xml:space="preserve">Materials and Equipment </w:t>
            </w:r>
          </w:p>
          <w:p w14:paraId="0384F362" w14:textId="62745411" w:rsidR="00C62A6D" w:rsidRPr="00642942" w:rsidRDefault="007E176C" w:rsidP="00625390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>Training and Assessment</w:t>
            </w:r>
          </w:p>
        </w:tc>
      </w:tr>
      <w:tr w:rsidR="00594CB8" w:rsidRPr="00642942" w14:paraId="5FCBFA28" w14:textId="77777777" w:rsidTr="00485DDC">
        <w:tc>
          <w:tcPr>
            <w:tcW w:w="2127" w:type="dxa"/>
          </w:tcPr>
          <w:p w14:paraId="3D2B0B2E" w14:textId="4901BBCF" w:rsidR="00594CB8" w:rsidRPr="00642942" w:rsidRDefault="00BF3E42" w:rsidP="00202DDD">
            <w:pPr>
              <w:rPr>
                <w:b/>
                <w:bCs/>
                <w:i/>
                <w:iCs/>
                <w:color w:val="002060"/>
              </w:rPr>
            </w:pPr>
            <w:r w:rsidRPr="00642942">
              <w:rPr>
                <w:b/>
                <w:bCs/>
                <w:i/>
                <w:iCs/>
                <w:color w:val="002060"/>
              </w:rPr>
              <w:t xml:space="preserve">Worksafe Fees </w:t>
            </w:r>
          </w:p>
        </w:tc>
        <w:tc>
          <w:tcPr>
            <w:tcW w:w="9213" w:type="dxa"/>
          </w:tcPr>
          <w:p w14:paraId="32AA6D34" w14:textId="7174CD72" w:rsidR="00594CB8" w:rsidRPr="00642942" w:rsidRDefault="00BF3E42" w:rsidP="00BF3E4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 xml:space="preserve">Additional licencing fee is payable to Worksafe Victoria within </w:t>
            </w:r>
            <w:r w:rsidRPr="00642942">
              <w:rPr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  <w:t>60</w:t>
            </w:r>
            <w:r w:rsidR="00485DDC" w:rsidRPr="00642942">
              <w:rPr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  <w:t xml:space="preserve"> days</w:t>
            </w:r>
            <w:r w:rsidRPr="00642942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642942">
              <w:rPr>
                <w:b/>
                <w:bCs/>
                <w:i/>
                <w:iCs/>
                <w:sz w:val="18"/>
                <w:szCs w:val="18"/>
              </w:rPr>
              <w:t>of assessment</w:t>
            </w:r>
            <w:r w:rsidR="00DB6647" w:rsidRPr="00642942">
              <w:rPr>
                <w:b/>
                <w:bCs/>
                <w:sz w:val="18"/>
                <w:szCs w:val="18"/>
              </w:rPr>
              <w:t xml:space="preserve"> </w:t>
            </w:r>
            <w:r w:rsidR="00642942" w:rsidRPr="00642942">
              <w:rPr>
                <w:b/>
                <w:bCs/>
                <w:sz w:val="18"/>
                <w:szCs w:val="18"/>
              </w:rPr>
              <w:t>online through your myworksafe account</w:t>
            </w:r>
          </w:p>
          <w:p w14:paraId="75684A5E" w14:textId="77777777" w:rsidR="002A5656" w:rsidRPr="00642942" w:rsidRDefault="003F284F" w:rsidP="00BF3E4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 xml:space="preserve">Further information about your application and the related fees can be found on the Worksafe website: </w:t>
            </w:r>
          </w:p>
          <w:p w14:paraId="3758AC05" w14:textId="593AB1EE" w:rsidR="00C62A6D" w:rsidRPr="00642942" w:rsidRDefault="003F284F" w:rsidP="007E176C">
            <w:pPr>
              <w:pStyle w:val="ListParagraph"/>
              <w:rPr>
                <w:b/>
                <w:bCs/>
                <w:i/>
                <w:iCs/>
              </w:rPr>
            </w:pPr>
            <w:r w:rsidRPr="00642942">
              <w:rPr>
                <w:b/>
                <w:bCs/>
                <w:i/>
                <w:iCs/>
                <w:color w:val="002060"/>
                <w:sz w:val="18"/>
                <w:szCs w:val="18"/>
              </w:rPr>
              <w:t xml:space="preserve">worksafe.vic.gov.au </w:t>
            </w:r>
            <w:r w:rsidRPr="00642942">
              <w:rPr>
                <w:b/>
                <w:bCs/>
                <w:i/>
                <w:iCs/>
                <w:sz w:val="18"/>
                <w:szCs w:val="18"/>
              </w:rPr>
              <w:t xml:space="preserve">or call </w:t>
            </w:r>
            <w:r w:rsidRPr="00642942">
              <w:rPr>
                <w:b/>
                <w:bCs/>
                <w:i/>
                <w:iCs/>
                <w:color w:val="002060"/>
                <w:sz w:val="18"/>
                <w:szCs w:val="18"/>
              </w:rPr>
              <w:t>1300 852 562</w:t>
            </w:r>
          </w:p>
        </w:tc>
      </w:tr>
      <w:tr w:rsidR="00594CB8" w:rsidRPr="00642942" w14:paraId="2525ED78" w14:textId="77777777" w:rsidTr="007E176C">
        <w:trPr>
          <w:trHeight w:val="1603"/>
        </w:trPr>
        <w:tc>
          <w:tcPr>
            <w:tcW w:w="2127" w:type="dxa"/>
          </w:tcPr>
          <w:p w14:paraId="2F48AF2B" w14:textId="57ED3533" w:rsidR="00594CB8" w:rsidRPr="00642942" w:rsidRDefault="00C62A6D" w:rsidP="00202DDD">
            <w:pPr>
              <w:rPr>
                <w:b/>
                <w:bCs/>
                <w:i/>
                <w:iCs/>
                <w:color w:val="002060"/>
              </w:rPr>
            </w:pPr>
            <w:r w:rsidRPr="00642942">
              <w:rPr>
                <w:b/>
                <w:bCs/>
                <w:i/>
                <w:iCs/>
                <w:color w:val="002060"/>
              </w:rPr>
              <w:t xml:space="preserve">Location </w:t>
            </w:r>
          </w:p>
        </w:tc>
        <w:tc>
          <w:tcPr>
            <w:tcW w:w="9213" w:type="dxa"/>
          </w:tcPr>
          <w:p w14:paraId="1274C7E9" w14:textId="6242E661" w:rsidR="00AD5443" w:rsidRPr="00642942" w:rsidRDefault="004856B6" w:rsidP="00202DD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85888" behindDoc="0" locked="0" layoutInCell="1" allowOverlap="1" wp14:anchorId="6610961B" wp14:editId="0B9B5CC7">
                  <wp:simplePos x="0" y="0"/>
                  <wp:positionH relativeFrom="margin">
                    <wp:posOffset>2691765</wp:posOffset>
                  </wp:positionH>
                  <wp:positionV relativeFrom="margin">
                    <wp:posOffset>1905</wp:posOffset>
                  </wp:positionV>
                  <wp:extent cx="3086100" cy="1000125"/>
                  <wp:effectExtent l="0" t="0" r="0" b="9525"/>
                  <wp:wrapSquare wrapText="bothSides"/>
                  <wp:docPr id="18" name="Picture 18" descr="A close up of a 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aet adress 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2A6D" w:rsidRPr="00642942">
              <w:rPr>
                <w:b/>
                <w:bCs/>
                <w:i/>
                <w:iCs/>
                <w:sz w:val="18"/>
                <w:szCs w:val="18"/>
              </w:rPr>
              <w:t>All training and assessments will be conducted at our location at 35 Kimberly Road Dandenong South 3175</w:t>
            </w:r>
          </w:p>
        </w:tc>
      </w:tr>
      <w:tr w:rsidR="00C62A6D" w:rsidRPr="00642942" w14:paraId="5F5AFD2B" w14:textId="77777777" w:rsidTr="00485DDC">
        <w:tc>
          <w:tcPr>
            <w:tcW w:w="2127" w:type="dxa"/>
          </w:tcPr>
          <w:p w14:paraId="39AD3368" w14:textId="2154B506" w:rsidR="00C62A6D" w:rsidRPr="00642942" w:rsidRDefault="00C62A6D" w:rsidP="00202DDD">
            <w:pPr>
              <w:rPr>
                <w:b/>
                <w:bCs/>
                <w:i/>
                <w:iCs/>
                <w:color w:val="002060"/>
              </w:rPr>
            </w:pPr>
            <w:r w:rsidRPr="00642942">
              <w:rPr>
                <w:b/>
                <w:bCs/>
                <w:i/>
                <w:iCs/>
                <w:color w:val="002060"/>
              </w:rPr>
              <w:t>PPE. (Personnel Protective Equipment)</w:t>
            </w:r>
          </w:p>
        </w:tc>
        <w:tc>
          <w:tcPr>
            <w:tcW w:w="9213" w:type="dxa"/>
          </w:tcPr>
          <w:p w14:paraId="073BE682" w14:textId="77777777" w:rsidR="00C62A6D" w:rsidRPr="00642942" w:rsidRDefault="00C62A6D" w:rsidP="00202DD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>Applicants must provide relevant PPE to participate in the course.</w:t>
            </w:r>
          </w:p>
          <w:p w14:paraId="1C6396E6" w14:textId="77777777" w:rsidR="00C62A6D" w:rsidRPr="00642942" w:rsidRDefault="00C62A6D" w:rsidP="00C62A6D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 xml:space="preserve">Steel capped safety boots </w:t>
            </w:r>
          </w:p>
          <w:p w14:paraId="3874AD10" w14:textId="77777777" w:rsidR="00C62A6D" w:rsidRPr="00642942" w:rsidRDefault="00C62A6D" w:rsidP="00C62A6D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 xml:space="preserve">Hi-Visibility clothing/vest </w:t>
            </w:r>
          </w:p>
          <w:p w14:paraId="713AAAEE" w14:textId="77777777" w:rsidR="00C62A6D" w:rsidRPr="00642942" w:rsidRDefault="00C62A6D" w:rsidP="00C62A6D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 xml:space="preserve">Hard hat </w:t>
            </w:r>
          </w:p>
          <w:p w14:paraId="58DBE756" w14:textId="77777777" w:rsidR="00C62A6D" w:rsidRPr="00642942" w:rsidRDefault="00C62A6D" w:rsidP="00C62A6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color w:val="FF0000"/>
                <w:sz w:val="18"/>
                <w:szCs w:val="18"/>
              </w:rPr>
              <w:t>Note:</w:t>
            </w:r>
            <w:r w:rsidRPr="00642942">
              <w:rPr>
                <w:b/>
                <w:bCs/>
                <w:i/>
                <w:iCs/>
                <w:sz w:val="18"/>
                <w:szCs w:val="18"/>
              </w:rPr>
              <w:t xml:space="preserve"> All PPE must be in good condition.</w:t>
            </w:r>
          </w:p>
          <w:p w14:paraId="4499E7B6" w14:textId="495EE74A" w:rsidR="00C62A6D" w:rsidRPr="00642942" w:rsidRDefault="00C62A6D" w:rsidP="00C62A6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62A6D" w:rsidRPr="00642942" w14:paraId="1EB6EF1D" w14:textId="77777777" w:rsidTr="00485DDC">
        <w:tc>
          <w:tcPr>
            <w:tcW w:w="2127" w:type="dxa"/>
          </w:tcPr>
          <w:p w14:paraId="78993513" w14:textId="2A300634" w:rsidR="00C62A6D" w:rsidRPr="00642942" w:rsidRDefault="00C62A6D" w:rsidP="00202DDD">
            <w:pPr>
              <w:rPr>
                <w:b/>
                <w:bCs/>
                <w:i/>
                <w:iCs/>
                <w:color w:val="002060"/>
              </w:rPr>
            </w:pPr>
            <w:r w:rsidRPr="00642942">
              <w:rPr>
                <w:b/>
                <w:bCs/>
                <w:i/>
                <w:iCs/>
                <w:color w:val="002060"/>
              </w:rPr>
              <w:t xml:space="preserve">Applicant Requirements </w:t>
            </w:r>
          </w:p>
        </w:tc>
        <w:tc>
          <w:tcPr>
            <w:tcW w:w="9213" w:type="dxa"/>
          </w:tcPr>
          <w:p w14:paraId="06784DE5" w14:textId="1CDC737B" w:rsidR="00C62A6D" w:rsidRPr="00642942" w:rsidRDefault="00C62A6D" w:rsidP="00C62A6D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color w:val="002060"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>Have Photo ID (</w:t>
            </w:r>
            <w:r w:rsidR="00B820DE" w:rsidRPr="00642942">
              <w:rPr>
                <w:b/>
                <w:bCs/>
                <w:i/>
                <w:iCs/>
                <w:sz w:val="18"/>
                <w:szCs w:val="18"/>
              </w:rPr>
              <w:t>i.e.,</w:t>
            </w:r>
            <w:r w:rsidRPr="00642942">
              <w:rPr>
                <w:b/>
                <w:bCs/>
                <w:i/>
                <w:iCs/>
                <w:sz w:val="18"/>
                <w:szCs w:val="18"/>
              </w:rPr>
              <w:t xml:space="preserve"> Australian Drivers Licence, Passport, Proof of age card) </w:t>
            </w:r>
          </w:p>
          <w:p w14:paraId="1C3B88E4" w14:textId="7267312C" w:rsidR="00485DDC" w:rsidRPr="00642942" w:rsidRDefault="00485DDC" w:rsidP="00485DD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 xml:space="preserve">ID must contain photo, </w:t>
            </w:r>
            <w:r w:rsidR="00B2797F" w:rsidRPr="00642942">
              <w:rPr>
                <w:b/>
                <w:bCs/>
                <w:i/>
                <w:iCs/>
                <w:sz w:val="18"/>
                <w:szCs w:val="18"/>
              </w:rPr>
              <w:t>signature,</w:t>
            </w:r>
            <w:r w:rsidRPr="00642942">
              <w:rPr>
                <w:b/>
                <w:bCs/>
                <w:i/>
                <w:iCs/>
                <w:sz w:val="18"/>
                <w:szCs w:val="18"/>
              </w:rPr>
              <w:t xml:space="preserve"> and date of birth</w:t>
            </w:r>
          </w:p>
          <w:p w14:paraId="699D4EEA" w14:textId="52E95680" w:rsidR="000A1919" w:rsidRPr="00642942" w:rsidRDefault="000A1919" w:rsidP="00485DD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color w:val="002060"/>
                <w:sz w:val="18"/>
                <w:szCs w:val="18"/>
              </w:rPr>
              <w:t>Proof of Victorian residential address</w:t>
            </w:r>
          </w:p>
          <w:p w14:paraId="01553B74" w14:textId="7B185C64" w:rsidR="00734C1C" w:rsidRPr="00642942" w:rsidRDefault="00DB6647" w:rsidP="00485DD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Proof of a USI Number </w:t>
            </w:r>
          </w:p>
          <w:p w14:paraId="23A9C198" w14:textId="205A0418" w:rsidR="002A5656" w:rsidRPr="00642942" w:rsidRDefault="002A5656" w:rsidP="00C62A6D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color w:val="FF0000"/>
                <w:sz w:val="18"/>
                <w:szCs w:val="18"/>
              </w:rPr>
              <w:t>Study the</w:t>
            </w:r>
            <w:r w:rsidR="00734C1C" w:rsidRPr="00642942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course material prior to attending </w:t>
            </w:r>
          </w:p>
          <w:p w14:paraId="7A46B359" w14:textId="3D7A6C35" w:rsidR="00734C1C" w:rsidRPr="00642942" w:rsidRDefault="00A26FBB" w:rsidP="000A1919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color w:val="FF0000"/>
                <w:sz w:val="18"/>
                <w:szCs w:val="18"/>
              </w:rPr>
              <w:t>Complete</w:t>
            </w:r>
            <w:r w:rsidR="00642942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Pre-Course</w:t>
            </w:r>
            <w:r w:rsidRPr="00642942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642942">
              <w:rPr>
                <w:b/>
                <w:bCs/>
                <w:i/>
                <w:iCs/>
                <w:color w:val="FF0000"/>
                <w:sz w:val="18"/>
                <w:szCs w:val="18"/>
              </w:rPr>
              <w:t>W</w:t>
            </w:r>
            <w:r w:rsidRPr="00642942">
              <w:rPr>
                <w:b/>
                <w:bCs/>
                <w:i/>
                <w:iCs/>
                <w:color w:val="FF0000"/>
                <w:sz w:val="18"/>
                <w:szCs w:val="18"/>
              </w:rPr>
              <w:t>orkbook prior to attending training course</w:t>
            </w:r>
          </w:p>
          <w:p w14:paraId="289607D3" w14:textId="73500206" w:rsidR="00DB6647" w:rsidRPr="00642942" w:rsidRDefault="00DB6647" w:rsidP="000A1919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color w:val="00B0F0"/>
                <w:sz w:val="18"/>
                <w:szCs w:val="18"/>
              </w:rPr>
              <w:t xml:space="preserve">Create a MYWORKSAFE account for licence application </w:t>
            </w:r>
          </w:p>
        </w:tc>
      </w:tr>
      <w:tr w:rsidR="00C62A6D" w:rsidRPr="00642942" w14:paraId="12A0EBDE" w14:textId="77777777" w:rsidTr="00485DDC">
        <w:tc>
          <w:tcPr>
            <w:tcW w:w="2127" w:type="dxa"/>
          </w:tcPr>
          <w:p w14:paraId="323F85FC" w14:textId="29D43A08" w:rsidR="00C62A6D" w:rsidRPr="00642942" w:rsidRDefault="00734C1C" w:rsidP="00202DDD">
            <w:pPr>
              <w:rPr>
                <w:b/>
                <w:bCs/>
                <w:i/>
                <w:iCs/>
                <w:color w:val="002060"/>
              </w:rPr>
            </w:pPr>
            <w:r w:rsidRPr="00642942">
              <w:rPr>
                <w:b/>
                <w:bCs/>
                <w:i/>
                <w:iCs/>
                <w:color w:val="002060"/>
              </w:rPr>
              <w:t xml:space="preserve">Assessment Methods </w:t>
            </w:r>
          </w:p>
        </w:tc>
        <w:tc>
          <w:tcPr>
            <w:tcW w:w="9213" w:type="dxa"/>
          </w:tcPr>
          <w:p w14:paraId="776F72E5" w14:textId="2766010E" w:rsidR="00DB6647" w:rsidRPr="00642942" w:rsidRDefault="00DB6647" w:rsidP="00DB6647">
            <w:pPr>
              <w:rPr>
                <w:b/>
                <w:bCs/>
                <w:i/>
                <w:iCs/>
                <w:color w:val="00B0F0"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color w:val="00B0F0"/>
                <w:sz w:val="18"/>
                <w:szCs w:val="18"/>
              </w:rPr>
              <w:t xml:space="preserve">Course </w:t>
            </w:r>
            <w:r w:rsidR="00625390">
              <w:rPr>
                <w:b/>
                <w:bCs/>
                <w:i/>
                <w:iCs/>
                <w:color w:val="00B0F0"/>
                <w:sz w:val="18"/>
                <w:szCs w:val="18"/>
              </w:rPr>
              <w:t>Evidence</w:t>
            </w:r>
          </w:p>
          <w:p w14:paraId="0997A8F7" w14:textId="58F32F9F" w:rsidR="00DB6647" w:rsidRPr="00642942" w:rsidRDefault="00DB6647" w:rsidP="00DB664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47529E5" wp14:editId="3DD50205">
                      <wp:simplePos x="0" y="0"/>
                      <wp:positionH relativeFrom="column">
                        <wp:posOffset>3308985</wp:posOffset>
                      </wp:positionH>
                      <wp:positionV relativeFrom="paragraph">
                        <wp:posOffset>38735</wp:posOffset>
                      </wp:positionV>
                      <wp:extent cx="2324100" cy="617220"/>
                      <wp:effectExtent l="0" t="0" r="19050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6172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7CF7CF" w14:textId="77777777" w:rsidR="00DB6647" w:rsidRPr="00625390" w:rsidRDefault="00DB6647" w:rsidP="00DB6647">
                                  <w:pPr>
                                    <w:shd w:val="clear" w:color="auto" w:fill="FFFF00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625390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Assessments are conducted as closed book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529E5" id="Rectangle 10" o:spid="_x0000_s1029" style="position:absolute;left:0;text-align:left;margin-left:260.55pt;margin-top:3.05pt;width:183pt;height:48.6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" fillcolor="window" strokecolor="#70ad47" strokeweight="1pt">
                      <v:textbox>
                        <w:txbxContent>
                          <w:p w14:paraId="097CF7CF" w14:textId="77777777" w:rsidR="00DB6647" w:rsidRPr="00625390" w:rsidRDefault="00DB6647" w:rsidP="00DB6647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25390">
                              <w:rPr>
                                <w:b/>
                                <w:bCs/>
                                <w:i/>
                                <w:iCs/>
                              </w:rPr>
                              <w:t>Assessments are conducted as closed book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25390">
              <w:rPr>
                <w:b/>
                <w:bCs/>
                <w:i/>
                <w:iCs/>
                <w:sz w:val="18"/>
                <w:szCs w:val="18"/>
              </w:rPr>
              <w:t>Knowledge evidence - Questions</w:t>
            </w:r>
          </w:p>
          <w:p w14:paraId="1A39C341" w14:textId="27D07570" w:rsidR="00DB6647" w:rsidRPr="00642942" w:rsidRDefault="00DB6647" w:rsidP="00DB664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 xml:space="preserve">Performance/Observation </w:t>
            </w:r>
            <w:r w:rsidR="00625390">
              <w:rPr>
                <w:b/>
                <w:bCs/>
                <w:i/>
                <w:iCs/>
                <w:sz w:val="18"/>
                <w:szCs w:val="18"/>
              </w:rPr>
              <w:t>evidence</w:t>
            </w:r>
            <w:r w:rsidRPr="00642942">
              <w:rPr>
                <w:b/>
                <w:bCs/>
                <w:i/>
                <w:iCs/>
                <w:sz w:val="18"/>
                <w:szCs w:val="18"/>
              </w:rPr>
              <w:t xml:space="preserve">    </w:t>
            </w:r>
          </w:p>
          <w:p w14:paraId="35045EF1" w14:textId="77777777" w:rsidR="00DB6647" w:rsidRPr="00642942" w:rsidRDefault="00DB6647" w:rsidP="00DB664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color w:val="00B0F0"/>
                <w:sz w:val="18"/>
                <w:szCs w:val="18"/>
              </w:rPr>
              <w:t xml:space="preserve">HRWL Assessment </w:t>
            </w:r>
          </w:p>
          <w:p w14:paraId="03BB2496" w14:textId="77777777" w:rsidR="00DB6647" w:rsidRPr="00642942" w:rsidRDefault="00DB6647" w:rsidP="00DB664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 xml:space="preserve">Knowledge &amp; Calculation Assessment </w:t>
            </w:r>
          </w:p>
          <w:p w14:paraId="575C2F9B" w14:textId="3D774A96" w:rsidR="0073449F" w:rsidRPr="00642942" w:rsidRDefault="00DB6647" w:rsidP="00DB664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 xml:space="preserve">Practical Assessment                          </w:t>
            </w:r>
          </w:p>
          <w:p w14:paraId="4A03E625" w14:textId="19F6CA68" w:rsidR="0079479E" w:rsidRPr="00642942" w:rsidRDefault="0079479E" w:rsidP="000A1919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  <w:r w:rsidRPr="00642942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6F957895" w14:textId="223F946C" w:rsidR="00202DDD" w:rsidRPr="00642942" w:rsidRDefault="00202DDD" w:rsidP="007E176C">
      <w:pPr>
        <w:rPr>
          <w:b/>
          <w:bCs/>
          <w:i/>
          <w:iCs/>
          <w:sz w:val="18"/>
          <w:szCs w:val="18"/>
        </w:rPr>
      </w:pPr>
    </w:p>
    <w:sectPr w:rsidR="00202DDD" w:rsidRPr="00642942" w:rsidSect="00917CA1">
      <w:footerReference w:type="default" r:id="rId22"/>
      <w:pgSz w:w="12240" w:h="15840" w:code="1"/>
      <w:pgMar w:top="-851" w:right="1440" w:bottom="1440" w:left="144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F2DE" w14:textId="77777777" w:rsidR="008E0882" w:rsidRDefault="008E0882" w:rsidP="007C55B9">
      <w:pPr>
        <w:spacing w:after="0" w:line="240" w:lineRule="auto"/>
      </w:pPr>
      <w:r>
        <w:separator/>
      </w:r>
    </w:p>
  </w:endnote>
  <w:endnote w:type="continuationSeparator" w:id="0">
    <w:p w14:paraId="60C82E80" w14:textId="77777777" w:rsidR="008E0882" w:rsidRDefault="008E0882" w:rsidP="007C5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-11617388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D521F2" w14:textId="24BF65E2" w:rsidR="00125DAA" w:rsidRPr="00625390" w:rsidRDefault="00917CA1">
            <w:pPr>
              <w:pStyle w:val="Footer"/>
              <w:jc w:val="right"/>
              <w:rPr>
                <w:i/>
                <w:iCs/>
              </w:rPr>
            </w:pPr>
            <w:r w:rsidRPr="00625390">
              <w:rPr>
                <w:i/>
                <w:iCs/>
              </w:rPr>
              <w:t>Version 2</w:t>
            </w:r>
            <w:r w:rsidR="000D5FC2" w:rsidRPr="00625390">
              <w:rPr>
                <w:i/>
                <w:iCs/>
              </w:rPr>
              <w:t>.</w:t>
            </w:r>
            <w:r w:rsidR="00625390" w:rsidRPr="00625390">
              <w:rPr>
                <w:i/>
                <w:iCs/>
              </w:rPr>
              <w:t>4</w:t>
            </w:r>
            <w:r w:rsidRPr="00625390">
              <w:rPr>
                <w:i/>
                <w:iCs/>
              </w:rPr>
              <w:t xml:space="preserve"> (</w:t>
            </w:r>
            <w:r w:rsidR="00625390" w:rsidRPr="00625390">
              <w:rPr>
                <w:i/>
                <w:iCs/>
              </w:rPr>
              <w:t>May</w:t>
            </w:r>
            <w:r w:rsidR="000D5FC2" w:rsidRPr="00625390">
              <w:rPr>
                <w:i/>
                <w:iCs/>
              </w:rPr>
              <w:t xml:space="preserve"> 202</w:t>
            </w:r>
            <w:r w:rsidR="00DB6647" w:rsidRPr="00625390">
              <w:rPr>
                <w:i/>
                <w:iCs/>
              </w:rPr>
              <w:t>2</w:t>
            </w:r>
            <w:r w:rsidRPr="00625390">
              <w:rPr>
                <w:i/>
                <w:iCs/>
              </w:rPr>
              <w:t xml:space="preserve">)                                                                                                                        </w:t>
            </w:r>
            <w:r w:rsidR="00125DAA" w:rsidRPr="00625390">
              <w:rPr>
                <w:i/>
                <w:iCs/>
              </w:rPr>
              <w:t xml:space="preserve">Page </w:t>
            </w:r>
            <w:r w:rsidR="00125DAA" w:rsidRPr="00625390">
              <w:rPr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="00125DAA" w:rsidRPr="00625390">
              <w:rPr>
                <w:b/>
                <w:bCs/>
                <w:i/>
                <w:iCs/>
              </w:rPr>
              <w:instrText xml:space="preserve"> PAGE </w:instrText>
            </w:r>
            <w:r w:rsidR="00125DAA" w:rsidRPr="00625390">
              <w:rPr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125DAA" w:rsidRPr="00625390">
              <w:rPr>
                <w:b/>
                <w:bCs/>
                <w:i/>
                <w:iCs/>
                <w:noProof/>
              </w:rPr>
              <w:t>2</w:t>
            </w:r>
            <w:r w:rsidR="00125DAA" w:rsidRPr="00625390">
              <w:rPr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="00125DAA" w:rsidRPr="00625390">
              <w:rPr>
                <w:i/>
                <w:iCs/>
              </w:rPr>
              <w:t xml:space="preserve"> of </w:t>
            </w:r>
            <w:r w:rsidR="00125DAA" w:rsidRPr="00625390">
              <w:rPr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="00125DAA" w:rsidRPr="00625390">
              <w:rPr>
                <w:b/>
                <w:bCs/>
                <w:i/>
                <w:iCs/>
              </w:rPr>
              <w:instrText xml:space="preserve"> NUMPAGES  </w:instrText>
            </w:r>
            <w:r w:rsidR="00125DAA" w:rsidRPr="00625390">
              <w:rPr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125DAA" w:rsidRPr="00625390">
              <w:rPr>
                <w:b/>
                <w:bCs/>
                <w:i/>
                <w:iCs/>
                <w:noProof/>
              </w:rPr>
              <w:t>2</w:t>
            </w:r>
            <w:r w:rsidR="00125DAA" w:rsidRPr="00625390">
              <w:rPr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5FE098BA" w14:textId="77777777" w:rsidR="00125DAA" w:rsidRDefault="00125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D9A9" w14:textId="77777777" w:rsidR="008E0882" w:rsidRDefault="008E0882" w:rsidP="007C55B9">
      <w:pPr>
        <w:spacing w:after="0" w:line="240" w:lineRule="auto"/>
      </w:pPr>
      <w:r>
        <w:separator/>
      </w:r>
    </w:p>
  </w:footnote>
  <w:footnote w:type="continuationSeparator" w:id="0">
    <w:p w14:paraId="2CF3AA94" w14:textId="77777777" w:rsidR="008E0882" w:rsidRDefault="008E0882" w:rsidP="007C5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144"/>
    <w:multiLevelType w:val="hybridMultilevel"/>
    <w:tmpl w:val="FC3AEF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92E8E"/>
    <w:multiLevelType w:val="hybridMultilevel"/>
    <w:tmpl w:val="BFCA231E"/>
    <w:lvl w:ilvl="0" w:tplc="7D3847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86911"/>
    <w:multiLevelType w:val="hybridMultilevel"/>
    <w:tmpl w:val="ED9AD49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B5BBE"/>
    <w:multiLevelType w:val="hybridMultilevel"/>
    <w:tmpl w:val="8364F94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D6DD4"/>
    <w:multiLevelType w:val="hybridMultilevel"/>
    <w:tmpl w:val="E39A0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04168"/>
    <w:multiLevelType w:val="hybridMultilevel"/>
    <w:tmpl w:val="35FC6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501A0"/>
    <w:multiLevelType w:val="hybridMultilevel"/>
    <w:tmpl w:val="7D303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B6597"/>
    <w:multiLevelType w:val="hybridMultilevel"/>
    <w:tmpl w:val="FEB4D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1024F"/>
    <w:multiLevelType w:val="hybridMultilevel"/>
    <w:tmpl w:val="4B1E2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C4E0F"/>
    <w:multiLevelType w:val="hybridMultilevel"/>
    <w:tmpl w:val="0C543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24707"/>
    <w:multiLevelType w:val="hybridMultilevel"/>
    <w:tmpl w:val="1B7CD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7058C"/>
    <w:multiLevelType w:val="hybridMultilevel"/>
    <w:tmpl w:val="E5047E9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947797">
    <w:abstractNumId w:val="9"/>
  </w:num>
  <w:num w:numId="2" w16cid:durableId="525677192">
    <w:abstractNumId w:val="3"/>
  </w:num>
  <w:num w:numId="3" w16cid:durableId="460345802">
    <w:abstractNumId w:val="5"/>
  </w:num>
  <w:num w:numId="4" w16cid:durableId="1281186763">
    <w:abstractNumId w:val="2"/>
  </w:num>
  <w:num w:numId="5" w16cid:durableId="1897813402">
    <w:abstractNumId w:val="7"/>
  </w:num>
  <w:num w:numId="6" w16cid:durableId="107548932">
    <w:abstractNumId w:val="6"/>
  </w:num>
  <w:num w:numId="7" w16cid:durableId="291249573">
    <w:abstractNumId w:val="10"/>
  </w:num>
  <w:num w:numId="8" w16cid:durableId="371462407">
    <w:abstractNumId w:val="8"/>
  </w:num>
  <w:num w:numId="9" w16cid:durableId="986320037">
    <w:abstractNumId w:val="1"/>
  </w:num>
  <w:num w:numId="10" w16cid:durableId="474489175">
    <w:abstractNumId w:val="4"/>
  </w:num>
  <w:num w:numId="11" w16cid:durableId="1910768440">
    <w:abstractNumId w:val="11"/>
  </w:num>
  <w:num w:numId="12" w16cid:durableId="147162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7C"/>
    <w:rsid w:val="000064EF"/>
    <w:rsid w:val="00030B4E"/>
    <w:rsid w:val="00037CF4"/>
    <w:rsid w:val="00080F4E"/>
    <w:rsid w:val="000A1919"/>
    <w:rsid w:val="000D5FC2"/>
    <w:rsid w:val="00125DAA"/>
    <w:rsid w:val="001620E0"/>
    <w:rsid w:val="00166505"/>
    <w:rsid w:val="00176002"/>
    <w:rsid w:val="001866FD"/>
    <w:rsid w:val="001876A2"/>
    <w:rsid w:val="001D7562"/>
    <w:rsid w:val="001E2841"/>
    <w:rsid w:val="001E2FF7"/>
    <w:rsid w:val="001E4FA4"/>
    <w:rsid w:val="001E7B15"/>
    <w:rsid w:val="00202DDD"/>
    <w:rsid w:val="00211B1C"/>
    <w:rsid w:val="002528D3"/>
    <w:rsid w:val="00261776"/>
    <w:rsid w:val="002869CD"/>
    <w:rsid w:val="002A5656"/>
    <w:rsid w:val="002E268E"/>
    <w:rsid w:val="002F4FAD"/>
    <w:rsid w:val="00312761"/>
    <w:rsid w:val="003369EC"/>
    <w:rsid w:val="003A65B6"/>
    <w:rsid w:val="003B040E"/>
    <w:rsid w:val="003E5145"/>
    <w:rsid w:val="003F284F"/>
    <w:rsid w:val="004369A3"/>
    <w:rsid w:val="004563D4"/>
    <w:rsid w:val="0046537A"/>
    <w:rsid w:val="00467823"/>
    <w:rsid w:val="004856B6"/>
    <w:rsid w:val="00485DDC"/>
    <w:rsid w:val="004A4D53"/>
    <w:rsid w:val="004A6B99"/>
    <w:rsid w:val="004A7392"/>
    <w:rsid w:val="004B12F5"/>
    <w:rsid w:val="0054461D"/>
    <w:rsid w:val="0057743B"/>
    <w:rsid w:val="00593B1D"/>
    <w:rsid w:val="00594CB8"/>
    <w:rsid w:val="00596D13"/>
    <w:rsid w:val="005B225B"/>
    <w:rsid w:val="005F0C6A"/>
    <w:rsid w:val="005F6271"/>
    <w:rsid w:val="006054F3"/>
    <w:rsid w:val="00625390"/>
    <w:rsid w:val="00640435"/>
    <w:rsid w:val="00642942"/>
    <w:rsid w:val="00645375"/>
    <w:rsid w:val="006B205A"/>
    <w:rsid w:val="0071779F"/>
    <w:rsid w:val="0073449F"/>
    <w:rsid w:val="007348A5"/>
    <w:rsid w:val="00734C1C"/>
    <w:rsid w:val="00735140"/>
    <w:rsid w:val="0078721E"/>
    <w:rsid w:val="0079479E"/>
    <w:rsid w:val="007B5F85"/>
    <w:rsid w:val="007C55B9"/>
    <w:rsid w:val="007D3AD4"/>
    <w:rsid w:val="007E176C"/>
    <w:rsid w:val="007E775A"/>
    <w:rsid w:val="008208E0"/>
    <w:rsid w:val="00880AA9"/>
    <w:rsid w:val="008A016F"/>
    <w:rsid w:val="008B7000"/>
    <w:rsid w:val="008B799A"/>
    <w:rsid w:val="008E0882"/>
    <w:rsid w:val="00917CA1"/>
    <w:rsid w:val="009252D4"/>
    <w:rsid w:val="00941753"/>
    <w:rsid w:val="00947B25"/>
    <w:rsid w:val="00980D2A"/>
    <w:rsid w:val="00986244"/>
    <w:rsid w:val="009E0349"/>
    <w:rsid w:val="009E0E04"/>
    <w:rsid w:val="00A14617"/>
    <w:rsid w:val="00A26FBB"/>
    <w:rsid w:val="00AA0CB8"/>
    <w:rsid w:val="00AD5443"/>
    <w:rsid w:val="00B2797F"/>
    <w:rsid w:val="00B43D6F"/>
    <w:rsid w:val="00B54B39"/>
    <w:rsid w:val="00B820DE"/>
    <w:rsid w:val="00BE24E3"/>
    <w:rsid w:val="00BE3B44"/>
    <w:rsid w:val="00BF3E42"/>
    <w:rsid w:val="00BF6F8D"/>
    <w:rsid w:val="00C20939"/>
    <w:rsid w:val="00C60DC4"/>
    <w:rsid w:val="00C62A6D"/>
    <w:rsid w:val="00D07861"/>
    <w:rsid w:val="00D42B78"/>
    <w:rsid w:val="00D528D5"/>
    <w:rsid w:val="00DB5449"/>
    <w:rsid w:val="00DB6647"/>
    <w:rsid w:val="00DE489B"/>
    <w:rsid w:val="00E0347C"/>
    <w:rsid w:val="00E26698"/>
    <w:rsid w:val="00E339DB"/>
    <w:rsid w:val="00EF50E2"/>
    <w:rsid w:val="00F04A32"/>
    <w:rsid w:val="00F20825"/>
    <w:rsid w:val="00F43959"/>
    <w:rsid w:val="00F8229F"/>
    <w:rsid w:val="00F91AA3"/>
    <w:rsid w:val="00FA737A"/>
    <w:rsid w:val="00FB16BC"/>
    <w:rsid w:val="00FB285C"/>
    <w:rsid w:val="00F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F2889"/>
  <w15:chartTrackingRefBased/>
  <w15:docId w15:val="{89658414-9F57-43E3-90F5-CB77AC52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4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5B9"/>
  </w:style>
  <w:style w:type="paragraph" w:styleId="Footer">
    <w:name w:val="footer"/>
    <w:basedOn w:val="Normal"/>
    <w:link w:val="FooterChar"/>
    <w:uiPriority w:val="99"/>
    <w:unhideWhenUsed/>
    <w:rsid w:val="007C5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5B9"/>
  </w:style>
  <w:style w:type="character" w:styleId="Hyperlink">
    <w:name w:val="Hyperlink"/>
    <w:basedOn w:val="DefaultParagraphFont"/>
    <w:uiPriority w:val="99"/>
    <w:unhideWhenUsed/>
    <w:rsid w:val="00FB28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8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650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9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4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ustralianeasytrain.com.au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australianeasytrain.com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ustralianeasytrain.com.au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australianeasytrain.com.a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34F04-8EEF-4036-97F1-EED6CA8C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3175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Henderson</dc:creator>
  <cp:keywords/>
  <dc:description/>
  <cp:lastModifiedBy>Janiel Henderson</cp:lastModifiedBy>
  <cp:revision>49</cp:revision>
  <cp:lastPrinted>2019-10-27T08:04:00Z</cp:lastPrinted>
  <dcterms:created xsi:type="dcterms:W3CDTF">2019-10-12T11:48:00Z</dcterms:created>
  <dcterms:modified xsi:type="dcterms:W3CDTF">2023-01-17T00:25:00Z</dcterms:modified>
</cp:coreProperties>
</file>